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51" w:rsidRPr="00736272" w:rsidRDefault="00077051" w:rsidP="00077051">
      <w:pPr>
        <w:pStyle w:val="9"/>
        <w:tabs>
          <w:tab w:val="left" w:pos="0"/>
        </w:tabs>
        <w:jc w:val="center"/>
        <w:rPr>
          <w:b/>
          <w:i w:val="0"/>
          <w:sz w:val="22"/>
          <w:szCs w:val="22"/>
        </w:rPr>
      </w:pPr>
      <w:r w:rsidRPr="00736272">
        <w:rPr>
          <w:b/>
          <w:i w:val="0"/>
          <w:sz w:val="22"/>
          <w:szCs w:val="22"/>
        </w:rPr>
        <w:t>Контрольная работа по географии для учащихся 9 класса по допуску к ОГЭ.</w:t>
      </w:r>
    </w:p>
    <w:p w:rsidR="00077051" w:rsidRPr="00736272" w:rsidRDefault="00077051" w:rsidP="00077051">
      <w:pPr>
        <w:pStyle w:val="31"/>
        <w:widowControl/>
        <w:rPr>
          <w:bCs/>
          <w:sz w:val="16"/>
          <w:szCs w:val="16"/>
        </w:rPr>
      </w:pPr>
    </w:p>
    <w:p w:rsidR="00077051" w:rsidRPr="00736272" w:rsidRDefault="00077051" w:rsidP="00077051">
      <w:pPr>
        <w:pStyle w:val="31"/>
        <w:widowControl/>
        <w:rPr>
          <w:bCs/>
          <w:sz w:val="22"/>
          <w:szCs w:val="22"/>
        </w:rPr>
      </w:pPr>
      <w:r w:rsidRPr="00736272">
        <w:rPr>
          <w:bCs/>
          <w:sz w:val="22"/>
          <w:szCs w:val="22"/>
        </w:rPr>
        <w:t>Вариант 2.</w:t>
      </w:r>
    </w:p>
    <w:p w:rsidR="00077051" w:rsidRPr="00736272" w:rsidRDefault="00077051" w:rsidP="00077051">
      <w:pPr>
        <w:pStyle w:val="31"/>
        <w:widowControl/>
        <w:rPr>
          <w:bCs/>
          <w:sz w:val="16"/>
          <w:szCs w:val="16"/>
        </w:rPr>
      </w:pPr>
    </w:p>
    <w:p w:rsidR="00077051" w:rsidRPr="00736272" w:rsidRDefault="00077051" w:rsidP="00077051">
      <w:pPr>
        <w:pStyle w:val="31"/>
        <w:widowControl/>
        <w:rPr>
          <w:bCs/>
          <w:sz w:val="22"/>
          <w:szCs w:val="22"/>
        </w:rPr>
      </w:pPr>
      <w:r w:rsidRPr="00736272">
        <w:rPr>
          <w:bCs/>
          <w:sz w:val="22"/>
          <w:szCs w:val="22"/>
        </w:rPr>
        <w:t>БЛОК 1</w:t>
      </w:r>
    </w:p>
    <w:p w:rsidR="00077051" w:rsidRPr="00736272" w:rsidRDefault="00077051" w:rsidP="00077051">
      <w:pPr>
        <w:rPr>
          <w:sz w:val="16"/>
          <w:szCs w:val="16"/>
        </w:rPr>
      </w:pPr>
    </w:p>
    <w:p w:rsidR="00077051" w:rsidRPr="00736272" w:rsidRDefault="00077051" w:rsidP="00077051">
      <w:pPr>
        <w:ind w:left="-57" w:right="-57"/>
        <w:rPr>
          <w:sz w:val="22"/>
          <w:szCs w:val="22"/>
        </w:rPr>
      </w:pPr>
      <w:r w:rsidRPr="00736272">
        <w:rPr>
          <w:sz w:val="22"/>
          <w:szCs w:val="22"/>
        </w:rPr>
        <w:t>1. Как называется самое большое в мире озеро морского происхождения?</w:t>
      </w:r>
    </w:p>
    <w:p w:rsidR="00916880" w:rsidRPr="00736272" w:rsidRDefault="00077051" w:rsidP="00077051">
      <w:pPr>
        <w:jc w:val="right"/>
        <w:rPr>
          <w:sz w:val="22"/>
          <w:szCs w:val="22"/>
        </w:rPr>
      </w:pPr>
      <w:r w:rsidRPr="00736272">
        <w:rPr>
          <w:sz w:val="22"/>
          <w:szCs w:val="22"/>
        </w:rPr>
        <w:t>Ответ: __________________________</w:t>
      </w:r>
    </w:p>
    <w:p w:rsidR="00077051" w:rsidRPr="00736272" w:rsidRDefault="00077051" w:rsidP="00077051">
      <w:pPr>
        <w:shd w:val="clear" w:color="auto" w:fill="FFFFFF"/>
        <w:spacing w:line="221" w:lineRule="exact"/>
        <w:ind w:left="19"/>
        <w:rPr>
          <w:sz w:val="22"/>
          <w:szCs w:val="22"/>
        </w:rPr>
      </w:pPr>
      <w:r w:rsidRPr="00736272">
        <w:rPr>
          <w:sz w:val="22"/>
          <w:szCs w:val="22"/>
        </w:rPr>
        <w:t xml:space="preserve">2. Скалистые горы расположены </w:t>
      </w:r>
      <w:proofErr w:type="gramStart"/>
      <w:r w:rsidRPr="00736272">
        <w:rPr>
          <w:sz w:val="22"/>
          <w:szCs w:val="22"/>
        </w:rPr>
        <w:t>в</w:t>
      </w:r>
      <w:proofErr w:type="gramEnd"/>
      <w:r w:rsidRPr="00736272">
        <w:rPr>
          <w:sz w:val="22"/>
          <w:szCs w:val="22"/>
        </w:rPr>
        <w:t>:</w:t>
      </w:r>
    </w:p>
    <w:p w:rsidR="00077051" w:rsidRPr="00736272" w:rsidRDefault="00077051" w:rsidP="00077051">
      <w:pPr>
        <w:keepNext/>
        <w:keepLines/>
        <w:ind w:left="-57" w:right="-57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97"/>
        <w:gridCol w:w="8268"/>
      </w:tblGrid>
      <w:tr w:rsidR="00077051" w:rsidRPr="00736272" w:rsidTr="000A0232">
        <w:tc>
          <w:tcPr>
            <w:tcW w:w="397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Африке</w:t>
            </w:r>
          </w:p>
        </w:tc>
      </w:tr>
      <w:tr w:rsidR="00077051" w:rsidRPr="00736272" w:rsidTr="000A0232">
        <w:trPr>
          <w:trHeight w:val="80"/>
        </w:trPr>
        <w:tc>
          <w:tcPr>
            <w:tcW w:w="397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Азии</w:t>
            </w:r>
          </w:p>
        </w:tc>
      </w:tr>
      <w:tr w:rsidR="00077051" w:rsidRPr="00736272" w:rsidTr="000A0232">
        <w:tc>
          <w:tcPr>
            <w:tcW w:w="397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Северной Америке</w:t>
            </w:r>
          </w:p>
        </w:tc>
      </w:tr>
      <w:tr w:rsidR="00077051" w:rsidRPr="00736272" w:rsidTr="000A0232">
        <w:tc>
          <w:tcPr>
            <w:tcW w:w="397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077051" w:rsidRPr="00736272" w:rsidRDefault="00077051" w:rsidP="000A023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Южной Америке</w:t>
            </w:r>
          </w:p>
        </w:tc>
      </w:tr>
    </w:tbl>
    <w:p w:rsidR="00077051" w:rsidRPr="00736272" w:rsidRDefault="00077051" w:rsidP="00077051">
      <w:pPr>
        <w:rPr>
          <w:sz w:val="22"/>
          <w:szCs w:val="22"/>
        </w:rPr>
      </w:pPr>
    </w:p>
    <w:p w:rsidR="00222965" w:rsidRPr="00736272" w:rsidRDefault="00077051" w:rsidP="00222965">
      <w:pPr>
        <w:ind w:left="-57" w:right="-57"/>
        <w:jc w:val="both"/>
        <w:rPr>
          <w:sz w:val="22"/>
          <w:szCs w:val="22"/>
        </w:rPr>
      </w:pPr>
      <w:r w:rsidRPr="00736272">
        <w:rPr>
          <w:sz w:val="22"/>
          <w:szCs w:val="22"/>
        </w:rPr>
        <w:t xml:space="preserve">3. </w:t>
      </w:r>
      <w:r w:rsidR="00222965" w:rsidRPr="00736272">
        <w:rPr>
          <w:sz w:val="22"/>
          <w:szCs w:val="22"/>
        </w:rPr>
        <w:t xml:space="preserve">Резко континентальный климат характерен </w:t>
      </w:r>
      <w:proofErr w:type="gramStart"/>
      <w:r w:rsidR="00222965" w:rsidRPr="00736272">
        <w:rPr>
          <w:sz w:val="22"/>
          <w:szCs w:val="22"/>
        </w:rPr>
        <w:t>для</w:t>
      </w:r>
      <w:proofErr w:type="gramEnd"/>
      <w:r w:rsidR="00222965" w:rsidRPr="00736272">
        <w:rPr>
          <w:sz w:val="22"/>
          <w:szCs w:val="22"/>
        </w:rPr>
        <w:t>:</w:t>
      </w:r>
    </w:p>
    <w:p w:rsidR="00222965" w:rsidRPr="00736272" w:rsidRDefault="00222965" w:rsidP="00222965">
      <w:pPr>
        <w:numPr>
          <w:ilvl w:val="1"/>
          <w:numId w:val="2"/>
        </w:numPr>
        <w:suppressAutoHyphens w:val="0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Камчатки</w:t>
      </w:r>
    </w:p>
    <w:p w:rsidR="00222965" w:rsidRPr="00736272" w:rsidRDefault="00222965" w:rsidP="00222965">
      <w:pPr>
        <w:numPr>
          <w:ilvl w:val="1"/>
          <w:numId w:val="2"/>
        </w:numPr>
        <w:suppressAutoHyphens w:val="0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Чукотки</w:t>
      </w:r>
    </w:p>
    <w:p w:rsidR="00222965" w:rsidRPr="00736272" w:rsidRDefault="00222965" w:rsidP="00222965">
      <w:pPr>
        <w:numPr>
          <w:ilvl w:val="1"/>
          <w:numId w:val="2"/>
        </w:numPr>
        <w:suppressAutoHyphens w:val="0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Приморья</w:t>
      </w:r>
    </w:p>
    <w:p w:rsidR="00222965" w:rsidRPr="00736272" w:rsidRDefault="00222965" w:rsidP="00222965">
      <w:pPr>
        <w:numPr>
          <w:ilvl w:val="1"/>
          <w:numId w:val="2"/>
        </w:numPr>
        <w:suppressAutoHyphens w:val="0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Забайкалья</w:t>
      </w:r>
    </w:p>
    <w:p w:rsidR="00077051" w:rsidRPr="00736272" w:rsidRDefault="00077051" w:rsidP="00077051">
      <w:pPr>
        <w:rPr>
          <w:sz w:val="22"/>
          <w:szCs w:val="22"/>
        </w:rPr>
      </w:pPr>
    </w:p>
    <w:p w:rsidR="00222965" w:rsidRPr="00736272" w:rsidRDefault="00E07992" w:rsidP="00222965">
      <w:pPr>
        <w:keepNext/>
        <w:keepLines/>
        <w:ind w:left="-57" w:right="-57"/>
        <w:rPr>
          <w:sz w:val="22"/>
          <w:szCs w:val="22"/>
        </w:rPr>
      </w:pPr>
      <w:r w:rsidRPr="00736272">
        <w:rPr>
          <w:sz w:val="22"/>
          <w:szCs w:val="22"/>
        </w:rPr>
        <w:t>4</w:t>
      </w:r>
      <w:r w:rsidR="00077051" w:rsidRPr="00736272">
        <w:rPr>
          <w:sz w:val="22"/>
          <w:szCs w:val="22"/>
        </w:rPr>
        <w:t xml:space="preserve">. </w:t>
      </w:r>
      <w:r w:rsidR="00222965" w:rsidRPr="00736272">
        <w:rPr>
          <w:sz w:val="22"/>
          <w:szCs w:val="22"/>
        </w:rPr>
        <w:t>С каким из перечисленных государств Россия имеет общую сухопутную границу?</w:t>
      </w:r>
    </w:p>
    <w:p w:rsidR="00222965" w:rsidRPr="00736272" w:rsidRDefault="00222965" w:rsidP="00222965">
      <w:pPr>
        <w:keepNext/>
        <w:keepLines/>
        <w:ind w:left="-57" w:right="-57"/>
        <w:rPr>
          <w:sz w:val="22"/>
          <w:szCs w:val="22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222965" w:rsidRPr="00736272" w:rsidTr="00B767BF">
        <w:tc>
          <w:tcPr>
            <w:tcW w:w="397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1984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Грузия</w:t>
            </w:r>
          </w:p>
        </w:tc>
        <w:tc>
          <w:tcPr>
            <w:tcW w:w="397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1984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США</w:t>
            </w:r>
          </w:p>
        </w:tc>
        <w:tc>
          <w:tcPr>
            <w:tcW w:w="397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1984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Афганистан</w:t>
            </w:r>
          </w:p>
        </w:tc>
        <w:tc>
          <w:tcPr>
            <w:tcW w:w="397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1984" w:type="dxa"/>
          </w:tcPr>
          <w:p w:rsidR="00222965" w:rsidRPr="00736272" w:rsidRDefault="00222965" w:rsidP="00B767BF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Швеция</w:t>
            </w:r>
          </w:p>
        </w:tc>
      </w:tr>
    </w:tbl>
    <w:p w:rsidR="008B2EE5" w:rsidRPr="00736272" w:rsidRDefault="008B2EE5" w:rsidP="00222965">
      <w:pPr>
        <w:ind w:left="-57" w:right="-57"/>
        <w:jc w:val="both"/>
        <w:rPr>
          <w:sz w:val="22"/>
          <w:szCs w:val="22"/>
        </w:rPr>
      </w:pPr>
    </w:p>
    <w:p w:rsidR="00736272" w:rsidRPr="00736272" w:rsidRDefault="008B2EE5" w:rsidP="00736272">
      <w:pPr>
        <w:ind w:left="-57" w:right="-57"/>
        <w:rPr>
          <w:sz w:val="22"/>
          <w:szCs w:val="22"/>
        </w:rPr>
      </w:pPr>
      <w:r w:rsidRPr="00736272">
        <w:rPr>
          <w:sz w:val="22"/>
          <w:szCs w:val="22"/>
        </w:rPr>
        <w:t xml:space="preserve">5. </w:t>
      </w:r>
      <w:r w:rsidR="00736272" w:rsidRPr="00736272">
        <w:rPr>
          <w:sz w:val="22"/>
          <w:szCs w:val="22"/>
        </w:rPr>
        <w:t>В каком из перечисленных регионов административный центр является наибольшим по численности населения?</w:t>
      </w:r>
    </w:p>
    <w:tbl>
      <w:tblPr>
        <w:tblW w:w="0" w:type="auto"/>
        <w:tblLayout w:type="fixed"/>
        <w:tblLook w:val="0000"/>
      </w:tblPr>
      <w:tblGrid>
        <w:gridCol w:w="397"/>
        <w:gridCol w:w="8268"/>
      </w:tblGrid>
      <w:tr w:rsidR="00736272" w:rsidRPr="00736272" w:rsidTr="00654988">
        <w:tc>
          <w:tcPr>
            <w:tcW w:w="397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Оренбургская область</w:t>
            </w:r>
          </w:p>
        </w:tc>
      </w:tr>
      <w:tr w:rsidR="00736272" w:rsidRPr="00736272" w:rsidTr="00654988">
        <w:tc>
          <w:tcPr>
            <w:tcW w:w="397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736272" w:rsidRPr="00736272" w:rsidRDefault="00736272" w:rsidP="0073627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Республика Ингушетия</w:t>
            </w:r>
          </w:p>
        </w:tc>
      </w:tr>
      <w:tr w:rsidR="00736272" w:rsidRPr="00736272" w:rsidTr="00654988">
        <w:tc>
          <w:tcPr>
            <w:tcW w:w="397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736272" w:rsidRPr="00736272" w:rsidRDefault="00736272" w:rsidP="00736272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Республика Карелия</w:t>
            </w:r>
          </w:p>
        </w:tc>
      </w:tr>
      <w:tr w:rsidR="00736272" w:rsidRPr="00736272" w:rsidTr="00654988">
        <w:tc>
          <w:tcPr>
            <w:tcW w:w="397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736272" w:rsidRPr="00736272" w:rsidRDefault="00736272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Новосибирская область</w:t>
            </w:r>
          </w:p>
        </w:tc>
      </w:tr>
    </w:tbl>
    <w:p w:rsidR="00222965" w:rsidRPr="00736272" w:rsidRDefault="00222965" w:rsidP="00222965">
      <w:pPr>
        <w:keepNext/>
        <w:keepLines/>
        <w:ind w:left="-57" w:right="-57"/>
        <w:rPr>
          <w:sz w:val="22"/>
          <w:szCs w:val="22"/>
        </w:rPr>
      </w:pPr>
    </w:p>
    <w:p w:rsidR="00222965" w:rsidRPr="00736272" w:rsidRDefault="00222965" w:rsidP="00222965">
      <w:pPr>
        <w:keepNext/>
        <w:keepLines/>
        <w:ind w:left="-57" w:right="-57"/>
        <w:rPr>
          <w:sz w:val="22"/>
          <w:szCs w:val="22"/>
        </w:rPr>
      </w:pPr>
      <w:r w:rsidRPr="00736272">
        <w:rPr>
          <w:sz w:val="22"/>
          <w:szCs w:val="22"/>
        </w:rPr>
        <w:t xml:space="preserve">6. Дальневосточный экономический район лидирует в России </w:t>
      </w:r>
      <w:proofErr w:type="gramStart"/>
      <w:r w:rsidRPr="00736272">
        <w:rPr>
          <w:sz w:val="22"/>
          <w:szCs w:val="22"/>
        </w:rPr>
        <w:t>по</w:t>
      </w:r>
      <w:proofErr w:type="gramEnd"/>
      <w:r w:rsidRPr="00736272">
        <w:rPr>
          <w:sz w:val="22"/>
          <w:szCs w:val="22"/>
        </w:rPr>
        <w:t xml:space="preserve"> </w:t>
      </w:r>
    </w:p>
    <w:tbl>
      <w:tblPr>
        <w:tblW w:w="8665" w:type="dxa"/>
        <w:tblLayout w:type="fixed"/>
        <w:tblLook w:val="0000"/>
      </w:tblPr>
      <w:tblGrid>
        <w:gridCol w:w="397"/>
        <w:gridCol w:w="8268"/>
      </w:tblGrid>
      <w:tr w:rsidR="00222965" w:rsidRPr="00736272" w:rsidTr="00276629">
        <w:tc>
          <w:tcPr>
            <w:tcW w:w="397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улову рыбы</w:t>
            </w:r>
          </w:p>
        </w:tc>
      </w:tr>
      <w:tr w:rsidR="00222965" w:rsidRPr="00736272" w:rsidTr="00276629">
        <w:tc>
          <w:tcPr>
            <w:tcW w:w="397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валовому сбору подсолнечника</w:t>
            </w:r>
          </w:p>
        </w:tc>
      </w:tr>
      <w:tr w:rsidR="00222965" w:rsidRPr="00736272" w:rsidTr="00276629">
        <w:tc>
          <w:tcPr>
            <w:tcW w:w="397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заготовке древесины</w:t>
            </w:r>
          </w:p>
        </w:tc>
      </w:tr>
      <w:tr w:rsidR="00222965" w:rsidRPr="00736272" w:rsidTr="00276629">
        <w:tc>
          <w:tcPr>
            <w:tcW w:w="397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222965" w:rsidRPr="00736272" w:rsidRDefault="00222965" w:rsidP="00276629">
            <w:pPr>
              <w:keepNext/>
              <w:keepLines/>
              <w:ind w:left="-57" w:right="-57"/>
            </w:pPr>
            <w:r w:rsidRPr="00736272">
              <w:rPr>
                <w:sz w:val="22"/>
                <w:szCs w:val="22"/>
              </w:rPr>
              <w:t>производству целлюлозы</w:t>
            </w:r>
          </w:p>
        </w:tc>
      </w:tr>
    </w:tbl>
    <w:p w:rsidR="008B2EE5" w:rsidRPr="00736272" w:rsidRDefault="008B2EE5" w:rsidP="00222965">
      <w:pPr>
        <w:ind w:left="-57" w:right="-57"/>
        <w:jc w:val="both"/>
        <w:rPr>
          <w:sz w:val="22"/>
          <w:szCs w:val="22"/>
        </w:rPr>
      </w:pPr>
    </w:p>
    <w:p w:rsidR="008B2EE5" w:rsidRPr="00736272" w:rsidRDefault="00222965" w:rsidP="008B2EE5">
      <w:pPr>
        <w:keepNext/>
        <w:keepLines/>
        <w:ind w:left="-57" w:right="-1192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7</w:t>
      </w:r>
      <w:r w:rsidR="008B2EE5" w:rsidRPr="00736272">
        <w:rPr>
          <w:sz w:val="22"/>
          <w:szCs w:val="22"/>
        </w:rPr>
        <w:t>. В какой природной зоне природные комплексы труднее всего восстанавливаются после</w:t>
      </w:r>
    </w:p>
    <w:p w:rsidR="008B2EE5" w:rsidRPr="00736272" w:rsidRDefault="008B2EE5" w:rsidP="008B2EE5">
      <w:pPr>
        <w:keepNext/>
        <w:keepLines/>
        <w:ind w:left="-57" w:right="-1192"/>
        <w:jc w:val="both"/>
        <w:rPr>
          <w:sz w:val="22"/>
          <w:szCs w:val="22"/>
        </w:rPr>
      </w:pPr>
      <w:r w:rsidRPr="00736272">
        <w:rPr>
          <w:sz w:val="22"/>
          <w:szCs w:val="22"/>
        </w:rPr>
        <w:t xml:space="preserve"> изменения их человеком?</w:t>
      </w:r>
    </w:p>
    <w:tbl>
      <w:tblPr>
        <w:tblW w:w="0" w:type="auto"/>
        <w:tblLayout w:type="fixed"/>
        <w:tblLook w:val="0000"/>
      </w:tblPr>
      <w:tblGrid>
        <w:gridCol w:w="397"/>
        <w:gridCol w:w="8267"/>
      </w:tblGrid>
      <w:tr w:rsidR="008B2EE5" w:rsidRPr="00736272" w:rsidTr="00AC75A6">
        <w:tc>
          <w:tcPr>
            <w:tcW w:w="39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тундры и лесотундры</w:t>
            </w:r>
          </w:p>
        </w:tc>
      </w:tr>
      <w:tr w:rsidR="008B2EE5" w:rsidRPr="00736272" w:rsidTr="00AC75A6">
        <w:tc>
          <w:tcPr>
            <w:tcW w:w="39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 xml:space="preserve">степи и лесостепи </w:t>
            </w:r>
          </w:p>
        </w:tc>
      </w:tr>
      <w:tr w:rsidR="008B2EE5" w:rsidRPr="00736272" w:rsidTr="00AC75A6">
        <w:tc>
          <w:tcPr>
            <w:tcW w:w="39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широколиственных лесов</w:t>
            </w:r>
          </w:p>
        </w:tc>
      </w:tr>
      <w:tr w:rsidR="008B2EE5" w:rsidRPr="00736272" w:rsidTr="00AC75A6">
        <w:tc>
          <w:tcPr>
            <w:tcW w:w="39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7" w:type="dxa"/>
          </w:tcPr>
          <w:p w:rsidR="008B2EE5" w:rsidRPr="00736272" w:rsidRDefault="008B2EE5" w:rsidP="00AC75A6">
            <w:pPr>
              <w:keepNext/>
              <w:keepLines/>
              <w:ind w:left="-57" w:right="-1192"/>
              <w:jc w:val="both"/>
            </w:pPr>
            <w:r w:rsidRPr="00736272">
              <w:rPr>
                <w:sz w:val="22"/>
                <w:szCs w:val="22"/>
              </w:rPr>
              <w:t xml:space="preserve">саванн </w:t>
            </w:r>
          </w:p>
        </w:tc>
      </w:tr>
    </w:tbl>
    <w:p w:rsidR="008B2EE5" w:rsidRPr="00736272" w:rsidRDefault="008B2EE5" w:rsidP="008B2EE5">
      <w:pPr>
        <w:keepNext/>
        <w:keepLines/>
        <w:ind w:left="-57" w:right="-1192"/>
        <w:jc w:val="both"/>
        <w:rPr>
          <w:sz w:val="22"/>
          <w:szCs w:val="22"/>
        </w:rPr>
      </w:pPr>
    </w:p>
    <w:p w:rsidR="00EA69CA" w:rsidRPr="00736272" w:rsidRDefault="00222965" w:rsidP="00EA69CA">
      <w:pPr>
        <w:jc w:val="both"/>
        <w:rPr>
          <w:sz w:val="22"/>
          <w:szCs w:val="22"/>
        </w:rPr>
      </w:pPr>
      <w:r w:rsidRPr="00736272">
        <w:rPr>
          <w:sz w:val="22"/>
          <w:szCs w:val="22"/>
        </w:rPr>
        <w:t>8</w:t>
      </w:r>
      <w:r w:rsidR="008B2EE5" w:rsidRPr="00736272">
        <w:rPr>
          <w:sz w:val="22"/>
          <w:szCs w:val="22"/>
        </w:rPr>
        <w:t xml:space="preserve">. </w:t>
      </w:r>
      <w:r w:rsidR="00EA69CA" w:rsidRPr="00736272">
        <w:rPr>
          <w:sz w:val="22"/>
          <w:szCs w:val="22"/>
        </w:rPr>
        <w:t>Во сколько часов по местному времени житель Норильска (6 часовой пояс) получит поздравления с Новым годом от жителя Находки (9 часовой пояс), позвонившему ему в 23 часа по местному времени.</w:t>
      </w:r>
    </w:p>
    <w:p w:rsidR="00EA69CA" w:rsidRPr="00736272" w:rsidRDefault="00EA69CA" w:rsidP="00EA69CA">
      <w:pPr>
        <w:ind w:left="360"/>
        <w:jc w:val="right"/>
        <w:rPr>
          <w:sz w:val="22"/>
          <w:szCs w:val="22"/>
        </w:rPr>
      </w:pPr>
      <w:r w:rsidRPr="00736272">
        <w:rPr>
          <w:sz w:val="22"/>
          <w:szCs w:val="22"/>
        </w:rPr>
        <w:t xml:space="preserve">Ответ_____________________ </w:t>
      </w:r>
      <w:proofErr w:type="gramStart"/>
      <w:r w:rsidRPr="00736272">
        <w:rPr>
          <w:sz w:val="22"/>
          <w:szCs w:val="22"/>
        </w:rPr>
        <w:t>ч</w:t>
      </w:r>
      <w:proofErr w:type="gramEnd"/>
    </w:p>
    <w:p w:rsidR="00077051" w:rsidRPr="00736272" w:rsidRDefault="00222965" w:rsidP="00077051">
      <w:pPr>
        <w:rPr>
          <w:sz w:val="22"/>
          <w:szCs w:val="22"/>
        </w:rPr>
      </w:pPr>
      <w:r w:rsidRPr="00736272">
        <w:rPr>
          <w:sz w:val="22"/>
          <w:szCs w:val="22"/>
        </w:rPr>
        <w:t>9</w:t>
      </w:r>
      <w:r w:rsidR="00EA69CA" w:rsidRPr="00736272">
        <w:rPr>
          <w:sz w:val="22"/>
          <w:szCs w:val="22"/>
        </w:rPr>
        <w:t>. Определите страну по ее краткому описанию.</w:t>
      </w:r>
    </w:p>
    <w:p w:rsidR="00EA69CA" w:rsidRPr="00736272" w:rsidRDefault="00EA69CA" w:rsidP="00736272">
      <w:pPr>
        <w:ind w:firstLine="708"/>
        <w:rPr>
          <w:sz w:val="16"/>
          <w:szCs w:val="16"/>
        </w:rPr>
      </w:pPr>
    </w:p>
    <w:p w:rsidR="00EA69CA" w:rsidRPr="00736272" w:rsidRDefault="00EA69CA" w:rsidP="00EA69CA">
      <w:pPr>
        <w:shd w:val="clear" w:color="auto" w:fill="FFFFFF"/>
        <w:spacing w:line="221" w:lineRule="exact"/>
        <w:ind w:left="53" w:right="144"/>
        <w:jc w:val="both"/>
        <w:rPr>
          <w:sz w:val="22"/>
          <w:szCs w:val="22"/>
        </w:rPr>
      </w:pPr>
      <w:r w:rsidRPr="00736272">
        <w:rPr>
          <w:color w:val="000000"/>
          <w:spacing w:val="-3"/>
          <w:sz w:val="22"/>
          <w:szCs w:val="22"/>
        </w:rPr>
        <w:t xml:space="preserve">Это государство расположено в южном полушарии. Оно не имеет выхода </w:t>
      </w:r>
      <w:r w:rsidRPr="00736272">
        <w:rPr>
          <w:color w:val="000000"/>
          <w:spacing w:val="-5"/>
          <w:sz w:val="22"/>
          <w:szCs w:val="22"/>
        </w:rPr>
        <w:t xml:space="preserve">к морю. По территории страны протекает крупная река, которая делит государство на две практически равные части - западную и восточную. </w:t>
      </w:r>
      <w:r w:rsidRPr="00736272">
        <w:rPr>
          <w:color w:val="000000"/>
          <w:spacing w:val="-6"/>
          <w:sz w:val="22"/>
          <w:szCs w:val="22"/>
        </w:rPr>
        <w:t xml:space="preserve">Государственный язык - испанский. Основные статьи экспорта составляют </w:t>
      </w:r>
      <w:r w:rsidRPr="00736272">
        <w:rPr>
          <w:color w:val="000000"/>
          <w:sz w:val="22"/>
          <w:szCs w:val="22"/>
        </w:rPr>
        <w:t xml:space="preserve">хлопок, соевые бобы и растительные масла. Главными торговыми </w:t>
      </w:r>
      <w:r w:rsidRPr="00736272">
        <w:rPr>
          <w:color w:val="000000"/>
          <w:spacing w:val="-2"/>
          <w:sz w:val="22"/>
          <w:szCs w:val="22"/>
        </w:rPr>
        <w:t xml:space="preserve">партнерами страны являются Аргентина и Бразилия, с которыми она </w:t>
      </w:r>
      <w:r w:rsidRPr="00736272">
        <w:rPr>
          <w:color w:val="000000"/>
          <w:spacing w:val="-6"/>
          <w:sz w:val="22"/>
          <w:szCs w:val="22"/>
        </w:rPr>
        <w:t>граничит.</w:t>
      </w:r>
    </w:p>
    <w:p w:rsidR="00EA69CA" w:rsidRPr="00736272" w:rsidRDefault="00EA69CA" w:rsidP="00EA69CA">
      <w:pPr>
        <w:jc w:val="right"/>
        <w:rPr>
          <w:color w:val="000000"/>
          <w:sz w:val="22"/>
          <w:szCs w:val="22"/>
        </w:rPr>
      </w:pPr>
      <w:r w:rsidRPr="00736272">
        <w:rPr>
          <w:color w:val="000000"/>
          <w:spacing w:val="-9"/>
          <w:sz w:val="22"/>
          <w:szCs w:val="22"/>
        </w:rPr>
        <w:t>Ответ:</w:t>
      </w:r>
      <w:r w:rsidRPr="00736272">
        <w:rPr>
          <w:color w:val="000000"/>
          <w:sz w:val="22"/>
          <w:szCs w:val="22"/>
        </w:rPr>
        <w:tab/>
        <w:t>______________</w:t>
      </w:r>
    </w:p>
    <w:p w:rsidR="00EA69CA" w:rsidRPr="00736272" w:rsidRDefault="00EA69CA" w:rsidP="00EA69CA">
      <w:pPr>
        <w:shd w:val="clear" w:color="auto" w:fill="FFFFFF"/>
        <w:spacing w:before="86"/>
        <w:ind w:left="48" w:right="91"/>
        <w:jc w:val="center"/>
        <w:rPr>
          <w:b/>
          <w:bCs/>
          <w:sz w:val="22"/>
          <w:szCs w:val="22"/>
        </w:rPr>
      </w:pPr>
      <w:r w:rsidRPr="00736272">
        <w:rPr>
          <w:b/>
          <w:bCs/>
          <w:sz w:val="22"/>
          <w:szCs w:val="22"/>
        </w:rPr>
        <w:t>БЛОК 2</w:t>
      </w:r>
    </w:p>
    <w:p w:rsidR="00EA69CA" w:rsidRPr="00736272" w:rsidRDefault="00EA69CA" w:rsidP="00EA69CA">
      <w:pPr>
        <w:shd w:val="clear" w:color="auto" w:fill="FFFFFF"/>
        <w:spacing w:before="86"/>
        <w:ind w:left="48" w:right="91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488"/>
      </w:tblGrid>
      <w:tr w:rsidR="00EA69CA" w:rsidRPr="00736272" w:rsidTr="00654988">
        <w:trPr>
          <w:trHeight w:val="359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9CA" w:rsidRPr="00736272" w:rsidRDefault="00EA69CA" w:rsidP="00222965">
            <w:pPr>
              <w:snapToGrid w:val="0"/>
              <w:ind w:left="-56"/>
              <w:jc w:val="both"/>
              <w:rPr>
                <w:b/>
                <w:bCs/>
                <w:i/>
                <w:iCs/>
              </w:rPr>
            </w:pPr>
            <w:r w:rsidRPr="00736272">
              <w:rPr>
                <w:b/>
                <w:bCs/>
                <w:i/>
                <w:iCs/>
                <w:sz w:val="22"/>
                <w:szCs w:val="22"/>
              </w:rPr>
              <w:t xml:space="preserve">Задания </w:t>
            </w:r>
            <w:r w:rsidR="00222965" w:rsidRPr="00736272">
              <w:rPr>
                <w:b/>
                <w:bCs/>
                <w:i/>
                <w:iCs/>
                <w:sz w:val="22"/>
                <w:szCs w:val="22"/>
              </w:rPr>
              <w:t>10</w:t>
            </w:r>
            <w:r w:rsidRPr="00736272">
              <w:rPr>
                <w:b/>
                <w:bCs/>
                <w:i/>
                <w:iCs/>
                <w:sz w:val="22"/>
                <w:szCs w:val="22"/>
              </w:rPr>
              <w:t xml:space="preserve"> – 1</w:t>
            </w:r>
            <w:r w:rsidR="00222965" w:rsidRPr="00736272">
              <w:rPr>
                <w:b/>
                <w:bCs/>
                <w:i/>
                <w:iCs/>
                <w:sz w:val="22"/>
                <w:szCs w:val="22"/>
              </w:rPr>
              <w:t>2</w:t>
            </w:r>
            <w:r w:rsidRPr="00736272">
              <w:rPr>
                <w:b/>
                <w:bCs/>
                <w:i/>
                <w:iCs/>
                <w:sz w:val="22"/>
                <w:szCs w:val="22"/>
              </w:rPr>
              <w:t xml:space="preserve"> выполняются с использованием приведенной ниже таблицы 1.</w:t>
            </w:r>
          </w:p>
        </w:tc>
      </w:tr>
    </w:tbl>
    <w:p w:rsidR="00736272" w:rsidRDefault="00736272" w:rsidP="00EA0ED5">
      <w:pPr>
        <w:jc w:val="right"/>
        <w:rPr>
          <w:sz w:val="22"/>
          <w:szCs w:val="22"/>
        </w:rPr>
      </w:pPr>
    </w:p>
    <w:p w:rsidR="00EA0ED5" w:rsidRPr="00736272" w:rsidRDefault="00EA69CA" w:rsidP="00EA0ED5">
      <w:pPr>
        <w:jc w:val="right"/>
        <w:rPr>
          <w:sz w:val="22"/>
          <w:szCs w:val="22"/>
        </w:rPr>
      </w:pPr>
      <w:r w:rsidRPr="00736272">
        <w:rPr>
          <w:sz w:val="22"/>
          <w:szCs w:val="22"/>
        </w:rPr>
        <w:t>Таблица 1</w:t>
      </w:r>
      <w:r w:rsidR="00EA0ED5" w:rsidRPr="00736272">
        <w:rPr>
          <w:sz w:val="22"/>
          <w:szCs w:val="22"/>
        </w:rPr>
        <w:t xml:space="preserve"> </w:t>
      </w:r>
    </w:p>
    <w:tbl>
      <w:tblPr>
        <w:tblW w:w="0" w:type="auto"/>
        <w:tblInd w:w="-67" w:type="dxa"/>
        <w:tblLayout w:type="fixed"/>
        <w:tblLook w:val="0000"/>
      </w:tblPr>
      <w:tblGrid>
        <w:gridCol w:w="2160"/>
        <w:gridCol w:w="1442"/>
        <w:gridCol w:w="698"/>
        <w:gridCol w:w="698"/>
        <w:gridCol w:w="702"/>
        <w:gridCol w:w="698"/>
        <w:gridCol w:w="698"/>
        <w:gridCol w:w="668"/>
        <w:gridCol w:w="6"/>
        <w:gridCol w:w="722"/>
        <w:gridCol w:w="698"/>
        <w:gridCol w:w="719"/>
      </w:tblGrid>
      <w:tr w:rsidR="00EA0ED5" w:rsidRPr="00736272" w:rsidTr="00654988">
        <w:trPr>
          <w:cantSplit/>
          <w:trHeight w:hRule="exact" w:val="332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pStyle w:val="1"/>
              <w:tabs>
                <w:tab w:val="left" w:pos="0"/>
              </w:tabs>
              <w:snapToGrid w:val="0"/>
              <w:jc w:val="center"/>
              <w:rPr>
                <w:sz w:val="22"/>
                <w:szCs w:val="22"/>
              </w:rPr>
            </w:pPr>
            <w:r w:rsidRPr="00736272">
              <w:rPr>
                <w:sz w:val="22"/>
                <w:szCs w:val="22"/>
              </w:rPr>
              <w:lastRenderedPageBreak/>
              <w:t>Регион</w:t>
            </w: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  <w:rPr>
                <w:vertAlign w:val="superscript"/>
              </w:rPr>
            </w:pPr>
            <w:r w:rsidRPr="00736272">
              <w:rPr>
                <w:sz w:val="22"/>
                <w:szCs w:val="22"/>
              </w:rPr>
              <w:t>Площадь территории, тыс. км</w:t>
            </w:r>
            <w:proofErr w:type="gramStart"/>
            <w:r w:rsidRPr="0073627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Численность населения по годам, тыс. чел</w:t>
            </w:r>
          </w:p>
        </w:tc>
      </w:tr>
      <w:tr w:rsidR="00EA0ED5" w:rsidRPr="00736272" w:rsidTr="00654988">
        <w:trPr>
          <w:cantSplit/>
          <w:trHeight w:hRule="exact" w:val="332"/>
        </w:trPr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/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/>
        </w:tc>
        <w:tc>
          <w:tcPr>
            <w:tcW w:w="2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всего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городского</w:t>
            </w:r>
          </w:p>
        </w:tc>
        <w:tc>
          <w:tcPr>
            <w:tcW w:w="2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сельского</w:t>
            </w:r>
          </w:p>
        </w:tc>
      </w:tr>
      <w:tr w:rsidR="00EA0ED5" w:rsidRPr="00736272" w:rsidTr="00654988">
        <w:trPr>
          <w:cantSplit/>
        </w:trPr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/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57"/>
              <w:jc w:val="center"/>
            </w:pPr>
            <w:r w:rsidRPr="00736272">
              <w:rPr>
                <w:sz w:val="22"/>
                <w:szCs w:val="22"/>
              </w:rPr>
              <w:t>2000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57"/>
              <w:jc w:val="center"/>
            </w:pPr>
            <w:r w:rsidRPr="00736272">
              <w:rPr>
                <w:sz w:val="22"/>
                <w:szCs w:val="22"/>
              </w:rPr>
              <w:t>2005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57"/>
              <w:jc w:val="center"/>
            </w:pPr>
            <w:r w:rsidRPr="00736272">
              <w:rPr>
                <w:sz w:val="22"/>
                <w:szCs w:val="22"/>
              </w:rPr>
              <w:t>2010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tabs>
                <w:tab w:val="left" w:pos="1350"/>
              </w:tabs>
              <w:snapToGrid w:val="0"/>
              <w:ind w:left="-125" w:right="-57"/>
              <w:jc w:val="center"/>
            </w:pPr>
            <w:r w:rsidRPr="00736272">
              <w:rPr>
                <w:sz w:val="22"/>
                <w:szCs w:val="22"/>
              </w:rPr>
              <w:t>2000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100"/>
              <w:jc w:val="center"/>
            </w:pPr>
            <w:r w:rsidRPr="00736272">
              <w:rPr>
                <w:sz w:val="22"/>
                <w:szCs w:val="22"/>
              </w:rPr>
              <w:t>2005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100"/>
              <w:jc w:val="center"/>
            </w:pPr>
            <w:r w:rsidRPr="00736272">
              <w:rPr>
                <w:sz w:val="22"/>
                <w:szCs w:val="22"/>
              </w:rPr>
              <w:t>2010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100"/>
              <w:jc w:val="center"/>
            </w:pPr>
            <w:r w:rsidRPr="00736272">
              <w:rPr>
                <w:sz w:val="22"/>
                <w:szCs w:val="22"/>
              </w:rPr>
              <w:t>2000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100"/>
              <w:jc w:val="center"/>
            </w:pPr>
            <w:r w:rsidRPr="00736272">
              <w:rPr>
                <w:sz w:val="22"/>
                <w:szCs w:val="22"/>
              </w:rPr>
              <w:t>2005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100"/>
              <w:jc w:val="center"/>
            </w:pPr>
            <w:r w:rsidRPr="00736272">
              <w:rPr>
                <w:sz w:val="22"/>
                <w:szCs w:val="22"/>
              </w:rPr>
              <w:t>2010</w:t>
            </w:r>
          </w:p>
        </w:tc>
      </w:tr>
      <w:tr w:rsidR="00EA0ED5" w:rsidRPr="00736272" w:rsidTr="00654988">
        <w:trPr>
          <w:cantSplit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</w:pPr>
            <w:r w:rsidRPr="00736272">
              <w:rPr>
                <w:sz w:val="22"/>
                <w:szCs w:val="22"/>
              </w:rPr>
              <w:t>Новосибирская область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178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2732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2725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2670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2021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2034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1986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711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691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655</w:t>
            </w:r>
          </w:p>
        </w:tc>
      </w:tr>
      <w:tr w:rsidR="00EA0ED5" w:rsidRPr="00736272" w:rsidTr="00654988">
        <w:trPr>
          <w:cantSplit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</w:pPr>
            <w:r w:rsidRPr="00736272">
              <w:rPr>
                <w:sz w:val="22"/>
                <w:szCs w:val="22"/>
              </w:rPr>
              <w:t>Республика Дагестан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2200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2443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2659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945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1040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1133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1255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1403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1526</w:t>
            </w:r>
          </w:p>
        </w:tc>
      </w:tr>
      <w:tr w:rsidR="00EA0ED5" w:rsidRPr="00736272" w:rsidTr="00654988">
        <w:trPr>
          <w:cantSplit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</w:pPr>
            <w:r w:rsidRPr="00736272">
              <w:rPr>
                <w:sz w:val="22"/>
                <w:szCs w:val="22"/>
              </w:rPr>
              <w:t>Ивановская область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24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1260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1195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1088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1036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985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878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224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210</w:t>
            </w:r>
          </w:p>
        </w:tc>
      </w:tr>
      <w:tr w:rsidR="00EA0ED5" w:rsidRPr="00736272" w:rsidTr="00654988">
        <w:trPr>
          <w:cantSplit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</w:pPr>
            <w:r w:rsidRPr="00736272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right="-57"/>
              <w:jc w:val="center"/>
            </w:pPr>
            <w:r w:rsidRPr="00736272">
              <w:rPr>
                <w:sz w:val="22"/>
                <w:szCs w:val="22"/>
              </w:rPr>
              <w:t>172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keepNext/>
              <w:keepLines/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1157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1058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975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874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798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737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283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260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ED5" w:rsidRPr="00736272" w:rsidRDefault="00EA0ED5" w:rsidP="00654988">
            <w:pPr>
              <w:snapToGrid w:val="0"/>
              <w:ind w:left="-125" w:right="-92"/>
              <w:jc w:val="center"/>
            </w:pPr>
            <w:r w:rsidRPr="00736272">
              <w:rPr>
                <w:sz w:val="22"/>
                <w:szCs w:val="22"/>
              </w:rPr>
              <w:t>238</w:t>
            </w:r>
          </w:p>
        </w:tc>
      </w:tr>
    </w:tbl>
    <w:p w:rsidR="00EA0ED5" w:rsidRPr="00736272" w:rsidRDefault="00EA0ED5" w:rsidP="00EA0ED5">
      <w:pPr>
        <w:keepNext/>
        <w:keepLines/>
        <w:ind w:left="-57" w:right="-57"/>
        <w:jc w:val="both"/>
        <w:rPr>
          <w:sz w:val="22"/>
          <w:szCs w:val="22"/>
        </w:rPr>
      </w:pPr>
    </w:p>
    <w:p w:rsidR="00EA0ED5" w:rsidRPr="00736272" w:rsidRDefault="00736272" w:rsidP="00EA0ED5">
      <w:pPr>
        <w:keepNext/>
        <w:keepLines/>
        <w:ind w:left="-57" w:right="-57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EA0ED5" w:rsidRPr="00736272">
        <w:rPr>
          <w:sz w:val="22"/>
          <w:szCs w:val="22"/>
        </w:rPr>
        <w:t>. Используя данные таблицы 1, определите, в каком из перечисленных регионов за период с 2000 по 2010 гг. наблюдался рост численности всего населения.</w:t>
      </w:r>
    </w:p>
    <w:tbl>
      <w:tblPr>
        <w:tblW w:w="0" w:type="auto"/>
        <w:tblLayout w:type="fixed"/>
        <w:tblLook w:val="0000"/>
      </w:tblPr>
      <w:tblGrid>
        <w:gridCol w:w="397"/>
        <w:gridCol w:w="8268"/>
      </w:tblGrid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Новосибирская область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Ивановская область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EA0ED5" w:rsidRPr="00736272" w:rsidRDefault="00EA0ED5" w:rsidP="00EA0ED5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 xml:space="preserve">Республика Дагестан 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Республика Коми</w:t>
            </w:r>
          </w:p>
        </w:tc>
      </w:tr>
    </w:tbl>
    <w:p w:rsidR="00EA0ED5" w:rsidRPr="00736272" w:rsidRDefault="00EA0ED5" w:rsidP="00EA0ED5">
      <w:pPr>
        <w:rPr>
          <w:sz w:val="22"/>
          <w:szCs w:val="22"/>
        </w:rPr>
      </w:pPr>
    </w:p>
    <w:p w:rsidR="00EA0ED5" w:rsidRPr="00736272" w:rsidRDefault="00EA0ED5" w:rsidP="00EA0ED5">
      <w:pPr>
        <w:rPr>
          <w:sz w:val="22"/>
          <w:szCs w:val="22"/>
        </w:rPr>
      </w:pPr>
      <w:r w:rsidRPr="00736272">
        <w:rPr>
          <w:sz w:val="22"/>
          <w:szCs w:val="22"/>
        </w:rPr>
        <w:t>1</w:t>
      </w:r>
      <w:r w:rsidR="00736272">
        <w:rPr>
          <w:sz w:val="22"/>
          <w:szCs w:val="22"/>
        </w:rPr>
        <w:t>1</w:t>
      </w:r>
      <w:r w:rsidRPr="00736272">
        <w:rPr>
          <w:sz w:val="22"/>
          <w:szCs w:val="22"/>
        </w:rPr>
        <w:t>.</w:t>
      </w:r>
      <w:r w:rsidRPr="00736272">
        <w:rPr>
          <w:b/>
          <w:bCs/>
          <w:sz w:val="22"/>
          <w:szCs w:val="22"/>
        </w:rPr>
        <w:t xml:space="preserve"> </w:t>
      </w:r>
      <w:r w:rsidRPr="00736272">
        <w:rPr>
          <w:sz w:val="22"/>
          <w:szCs w:val="22"/>
        </w:rPr>
        <w:t>Используя данные таблицы 1, определите, в каком из перечисленных регионов в общей численности  населения в 2010 г. доля сельских жителей наибольшая.</w:t>
      </w:r>
    </w:p>
    <w:tbl>
      <w:tblPr>
        <w:tblW w:w="0" w:type="auto"/>
        <w:tblLayout w:type="fixed"/>
        <w:tblLook w:val="0000"/>
      </w:tblPr>
      <w:tblGrid>
        <w:gridCol w:w="397"/>
        <w:gridCol w:w="8268"/>
      </w:tblGrid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Ивановская область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Новосибирская область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Республика Коми</w:t>
            </w:r>
          </w:p>
        </w:tc>
      </w:tr>
      <w:tr w:rsidR="00EA0ED5" w:rsidRPr="00736272" w:rsidTr="00654988">
        <w:tc>
          <w:tcPr>
            <w:tcW w:w="397" w:type="dxa"/>
          </w:tcPr>
          <w:p w:rsidR="00EA0ED5" w:rsidRPr="00736272" w:rsidRDefault="00EA0ED5" w:rsidP="00654988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EA0ED5" w:rsidRPr="00736272" w:rsidRDefault="00EA0ED5" w:rsidP="00EA0ED5">
            <w:pPr>
              <w:keepNext/>
              <w:keepLines/>
              <w:snapToGrid w:val="0"/>
              <w:ind w:left="-57" w:right="-57"/>
            </w:pPr>
            <w:r w:rsidRPr="00736272">
              <w:rPr>
                <w:sz w:val="22"/>
                <w:szCs w:val="22"/>
              </w:rPr>
              <w:t xml:space="preserve">Республика Дагестан </w:t>
            </w:r>
          </w:p>
        </w:tc>
      </w:tr>
    </w:tbl>
    <w:p w:rsidR="00EA0ED5" w:rsidRPr="00736272" w:rsidRDefault="00EA0ED5" w:rsidP="00EA0ED5">
      <w:pPr>
        <w:keepNext/>
        <w:keepLines/>
        <w:ind w:left="-57" w:right="-57"/>
        <w:rPr>
          <w:sz w:val="22"/>
          <w:szCs w:val="22"/>
        </w:rPr>
      </w:pPr>
    </w:p>
    <w:p w:rsidR="00EA0ED5" w:rsidRPr="00736272" w:rsidRDefault="00EA0ED5" w:rsidP="00EA0ED5">
      <w:pPr>
        <w:keepNext/>
        <w:keepLines/>
        <w:ind w:left="-57" w:right="-57"/>
        <w:jc w:val="both"/>
        <w:rPr>
          <w:sz w:val="22"/>
          <w:szCs w:val="22"/>
        </w:rPr>
      </w:pPr>
      <w:r w:rsidRPr="00736272">
        <w:rPr>
          <w:sz w:val="22"/>
          <w:szCs w:val="22"/>
        </w:rPr>
        <w:t>1</w:t>
      </w:r>
      <w:r w:rsidR="00736272">
        <w:rPr>
          <w:sz w:val="22"/>
          <w:szCs w:val="22"/>
        </w:rPr>
        <w:t>2</w:t>
      </w:r>
      <w:r w:rsidRPr="00736272">
        <w:rPr>
          <w:sz w:val="22"/>
          <w:szCs w:val="22"/>
        </w:rPr>
        <w:t>.</w:t>
      </w:r>
      <w:r w:rsidRPr="00736272">
        <w:rPr>
          <w:b/>
          <w:bCs/>
          <w:sz w:val="22"/>
          <w:szCs w:val="22"/>
        </w:rPr>
        <w:t xml:space="preserve">  </w:t>
      </w:r>
      <w:r w:rsidRPr="00736272">
        <w:rPr>
          <w:sz w:val="22"/>
          <w:szCs w:val="22"/>
        </w:rPr>
        <w:t>Используя данные таблицы 1, определите среднюю плотность городского населения в Новосибирской области по данным 2010 г. Ответ запишите цифрами.</w:t>
      </w:r>
    </w:p>
    <w:p w:rsidR="00EA0ED5" w:rsidRPr="00736272" w:rsidRDefault="00EA0ED5" w:rsidP="00EA0ED5">
      <w:pPr>
        <w:keepNext/>
        <w:keepLines/>
        <w:ind w:left="-57" w:right="-57"/>
        <w:jc w:val="right"/>
        <w:rPr>
          <w:sz w:val="22"/>
          <w:szCs w:val="22"/>
          <w:vertAlign w:val="superscript"/>
        </w:rPr>
      </w:pPr>
      <w:r w:rsidRPr="00736272">
        <w:rPr>
          <w:sz w:val="22"/>
          <w:szCs w:val="22"/>
        </w:rPr>
        <w:t>Ответ__________  чел. на 1</w:t>
      </w:r>
      <w:r w:rsidRPr="00736272">
        <w:rPr>
          <w:color w:val="FF0000"/>
          <w:sz w:val="22"/>
          <w:szCs w:val="22"/>
        </w:rPr>
        <w:t xml:space="preserve"> </w:t>
      </w:r>
      <w:r w:rsidRPr="00736272">
        <w:rPr>
          <w:sz w:val="22"/>
          <w:szCs w:val="22"/>
        </w:rPr>
        <w:t>км</w:t>
      </w:r>
      <w:proofErr w:type="gramStart"/>
      <w:r w:rsidRPr="00736272">
        <w:rPr>
          <w:sz w:val="22"/>
          <w:szCs w:val="22"/>
          <w:vertAlign w:val="superscript"/>
        </w:rPr>
        <w:t>2</w:t>
      </w:r>
      <w:proofErr w:type="gramEnd"/>
    </w:p>
    <w:p w:rsidR="004D7756" w:rsidRPr="00736272" w:rsidRDefault="004D7756" w:rsidP="00EA0ED5">
      <w:pPr>
        <w:keepNext/>
        <w:keepLines/>
        <w:ind w:left="-57" w:right="-57"/>
        <w:jc w:val="right"/>
        <w:rPr>
          <w:sz w:val="22"/>
          <w:szCs w:val="22"/>
          <w:vertAlign w:val="superscript"/>
        </w:rPr>
      </w:pPr>
    </w:p>
    <w:p w:rsidR="004D7756" w:rsidRPr="00736272" w:rsidRDefault="00C541CC" w:rsidP="004D7756">
      <w:pPr>
        <w:jc w:val="both"/>
        <w:rPr>
          <w:sz w:val="22"/>
          <w:szCs w:val="22"/>
        </w:rPr>
      </w:pPr>
      <w:r w:rsidRPr="00736272">
        <w:rPr>
          <w:noProof/>
          <w:sz w:val="22"/>
          <w:szCs w:val="22"/>
        </w:rPr>
        <w:t>1</w:t>
      </w:r>
      <w:r w:rsidR="00736272">
        <w:rPr>
          <w:noProof/>
          <w:sz w:val="22"/>
          <w:szCs w:val="22"/>
        </w:rPr>
        <w:t>3</w:t>
      </w:r>
      <w:r w:rsidR="004D7756" w:rsidRPr="00736272">
        <w:rPr>
          <w:noProof/>
          <w:sz w:val="22"/>
          <w:szCs w:val="22"/>
        </w:rPr>
        <w:t>.</w:t>
      </w:r>
      <w:r w:rsidR="004D7756" w:rsidRPr="00736272">
        <w:rPr>
          <w:b/>
          <w:bCs/>
          <w:noProof/>
          <w:sz w:val="22"/>
          <w:szCs w:val="22"/>
        </w:rPr>
        <w:t xml:space="preserve"> </w:t>
      </w:r>
      <w:r w:rsidR="004D7756" w:rsidRPr="00736272">
        <w:rPr>
          <w:sz w:val="22"/>
          <w:szCs w:val="22"/>
        </w:rPr>
        <w:t>Используя данные таблицы</w:t>
      </w:r>
      <w:r w:rsidR="004D7756" w:rsidRPr="00736272">
        <w:rPr>
          <w:b/>
          <w:bCs/>
          <w:sz w:val="22"/>
          <w:szCs w:val="22"/>
        </w:rPr>
        <w:t xml:space="preserve"> </w:t>
      </w:r>
      <w:r w:rsidR="004D7756" w:rsidRPr="00736272">
        <w:rPr>
          <w:sz w:val="22"/>
          <w:szCs w:val="22"/>
        </w:rPr>
        <w:t>2</w:t>
      </w:r>
      <w:r w:rsidR="004D7756" w:rsidRPr="00736272">
        <w:rPr>
          <w:b/>
          <w:bCs/>
          <w:sz w:val="22"/>
          <w:szCs w:val="22"/>
        </w:rPr>
        <w:t xml:space="preserve"> «Демографические показатели </w:t>
      </w:r>
      <w:r w:rsidRPr="00736272">
        <w:rPr>
          <w:b/>
          <w:sz w:val="22"/>
          <w:szCs w:val="22"/>
        </w:rPr>
        <w:t>республик</w:t>
      </w:r>
      <w:r w:rsidR="004D7756" w:rsidRPr="00736272">
        <w:rPr>
          <w:b/>
          <w:sz w:val="22"/>
          <w:szCs w:val="22"/>
        </w:rPr>
        <w:t xml:space="preserve"> Алтай, </w:t>
      </w:r>
      <w:r w:rsidRPr="00736272">
        <w:rPr>
          <w:b/>
          <w:sz w:val="22"/>
          <w:szCs w:val="22"/>
        </w:rPr>
        <w:t xml:space="preserve">Дагестан, карелия и </w:t>
      </w:r>
      <w:r w:rsidR="004D7756" w:rsidRPr="00736272">
        <w:rPr>
          <w:b/>
          <w:sz w:val="22"/>
          <w:szCs w:val="22"/>
        </w:rPr>
        <w:t xml:space="preserve">Рязанской области </w:t>
      </w:r>
      <w:r w:rsidR="004D7756" w:rsidRPr="00736272">
        <w:rPr>
          <w:b/>
          <w:bCs/>
          <w:sz w:val="22"/>
          <w:szCs w:val="22"/>
        </w:rPr>
        <w:t>в 2007 г.»,</w:t>
      </w:r>
      <w:r w:rsidR="004D7756" w:rsidRPr="00736272">
        <w:rPr>
          <w:b/>
          <w:sz w:val="22"/>
          <w:szCs w:val="22"/>
        </w:rPr>
        <w:t xml:space="preserve"> определи</w:t>
      </w:r>
      <w:r w:rsidR="004D7756" w:rsidRPr="00736272">
        <w:rPr>
          <w:sz w:val="22"/>
          <w:szCs w:val="22"/>
        </w:rPr>
        <w:t>те, в каком из перечисленных регионов наблюдалась наибольшая смертность.</w:t>
      </w:r>
    </w:p>
    <w:p w:rsidR="004D7756" w:rsidRPr="00736272" w:rsidRDefault="004D7756" w:rsidP="004D7756">
      <w:pPr>
        <w:jc w:val="right"/>
        <w:rPr>
          <w:sz w:val="22"/>
          <w:szCs w:val="22"/>
        </w:rPr>
      </w:pPr>
      <w:r w:rsidRPr="00736272">
        <w:rPr>
          <w:sz w:val="22"/>
          <w:szCs w:val="22"/>
        </w:rPr>
        <w:t>Таблица 2</w:t>
      </w:r>
    </w:p>
    <w:p w:rsidR="004D7756" w:rsidRPr="00736272" w:rsidRDefault="004D7756" w:rsidP="004D7756">
      <w:pPr>
        <w:pStyle w:val="2"/>
        <w:jc w:val="center"/>
        <w:rPr>
          <w:sz w:val="22"/>
          <w:szCs w:val="22"/>
        </w:rPr>
      </w:pPr>
      <w:r w:rsidRPr="00736272">
        <w:rPr>
          <w:sz w:val="22"/>
          <w:szCs w:val="22"/>
        </w:rPr>
        <w:t>Демог</w:t>
      </w:r>
      <w:r w:rsidR="00B17A55" w:rsidRPr="00736272">
        <w:rPr>
          <w:sz w:val="22"/>
          <w:szCs w:val="22"/>
        </w:rPr>
        <w:t>рафические показатели республик</w:t>
      </w:r>
      <w:r w:rsidRPr="00736272">
        <w:rPr>
          <w:sz w:val="22"/>
          <w:szCs w:val="22"/>
        </w:rPr>
        <w:t xml:space="preserve"> Алтай, </w:t>
      </w:r>
      <w:r w:rsidR="00C541CC" w:rsidRPr="00736272">
        <w:rPr>
          <w:sz w:val="22"/>
          <w:szCs w:val="22"/>
        </w:rPr>
        <w:t xml:space="preserve">Дагестан, Карелия и </w:t>
      </w:r>
      <w:r w:rsidRPr="00736272">
        <w:rPr>
          <w:sz w:val="22"/>
          <w:szCs w:val="22"/>
        </w:rPr>
        <w:t>Рязанской области в 2007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552"/>
        <w:gridCol w:w="1701"/>
        <w:gridCol w:w="2693"/>
      </w:tblGrid>
      <w:tr w:rsidR="004D7756" w:rsidRPr="00736272" w:rsidTr="00B17A55">
        <w:trPr>
          <w:trHeight w:val="615"/>
        </w:trPr>
        <w:tc>
          <w:tcPr>
            <w:tcW w:w="2518" w:type="dxa"/>
            <w:shd w:val="clear" w:color="auto" w:fill="E0E0E0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Регион</w:t>
            </w:r>
          </w:p>
        </w:tc>
        <w:tc>
          <w:tcPr>
            <w:tcW w:w="2552" w:type="dxa"/>
            <w:shd w:val="clear" w:color="auto" w:fill="E0E0E0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Общая численность населения, тыс. чел.</w:t>
            </w:r>
          </w:p>
        </w:tc>
        <w:tc>
          <w:tcPr>
            <w:tcW w:w="1701" w:type="dxa"/>
            <w:shd w:val="clear" w:color="auto" w:fill="E0E0E0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Рождаемость, ‰</w:t>
            </w:r>
          </w:p>
        </w:tc>
        <w:tc>
          <w:tcPr>
            <w:tcW w:w="2693" w:type="dxa"/>
            <w:shd w:val="clear" w:color="auto" w:fill="E0E0E0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Естественный прирост,</w:t>
            </w:r>
          </w:p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‰</w:t>
            </w:r>
          </w:p>
        </w:tc>
      </w:tr>
      <w:tr w:rsidR="004D7756" w:rsidRPr="00736272" w:rsidTr="00B17A55">
        <w:tc>
          <w:tcPr>
            <w:tcW w:w="2518" w:type="dxa"/>
          </w:tcPr>
          <w:p w:rsidR="004D7756" w:rsidRPr="00736272" w:rsidRDefault="004D7756" w:rsidP="00654988">
            <w:r w:rsidRPr="00736272">
              <w:rPr>
                <w:sz w:val="22"/>
                <w:szCs w:val="22"/>
              </w:rPr>
              <w:t>Рязанская область</w:t>
            </w:r>
          </w:p>
        </w:tc>
        <w:tc>
          <w:tcPr>
            <w:tcW w:w="2552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1269</w:t>
            </w:r>
          </w:p>
        </w:tc>
        <w:tc>
          <w:tcPr>
            <w:tcW w:w="1701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7,0</w:t>
            </w:r>
          </w:p>
        </w:tc>
        <w:tc>
          <w:tcPr>
            <w:tcW w:w="2693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-11,6</w:t>
            </w:r>
          </w:p>
        </w:tc>
      </w:tr>
      <w:tr w:rsidR="004D7756" w:rsidRPr="00736272" w:rsidTr="00B17A55">
        <w:tc>
          <w:tcPr>
            <w:tcW w:w="2518" w:type="dxa"/>
          </w:tcPr>
          <w:p w:rsidR="004D7756" w:rsidRPr="00736272" w:rsidRDefault="004D7756" w:rsidP="00654988">
            <w:r w:rsidRPr="00736272">
              <w:rPr>
                <w:sz w:val="22"/>
                <w:szCs w:val="22"/>
              </w:rPr>
              <w:t>Республика Алтай</w:t>
            </w:r>
          </w:p>
        </w:tc>
        <w:tc>
          <w:tcPr>
            <w:tcW w:w="2552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204</w:t>
            </w:r>
          </w:p>
        </w:tc>
        <w:tc>
          <w:tcPr>
            <w:tcW w:w="1701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13,4</w:t>
            </w:r>
          </w:p>
        </w:tc>
        <w:tc>
          <w:tcPr>
            <w:tcW w:w="2693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1,0</w:t>
            </w:r>
          </w:p>
        </w:tc>
      </w:tr>
      <w:tr w:rsidR="004D7756" w:rsidRPr="00736272" w:rsidTr="00B17A55">
        <w:tc>
          <w:tcPr>
            <w:tcW w:w="2518" w:type="dxa"/>
          </w:tcPr>
          <w:p w:rsidR="004D7756" w:rsidRPr="00736272" w:rsidRDefault="004D7756" w:rsidP="00654988">
            <w:r w:rsidRPr="00736272">
              <w:rPr>
                <w:sz w:val="22"/>
                <w:szCs w:val="22"/>
              </w:rPr>
              <w:t>Республика Дагестан</w:t>
            </w:r>
          </w:p>
        </w:tc>
        <w:tc>
          <w:tcPr>
            <w:tcW w:w="2552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2659</w:t>
            </w:r>
          </w:p>
        </w:tc>
        <w:tc>
          <w:tcPr>
            <w:tcW w:w="1701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15,3</w:t>
            </w:r>
          </w:p>
        </w:tc>
        <w:tc>
          <w:tcPr>
            <w:tcW w:w="2693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8,7</w:t>
            </w:r>
          </w:p>
        </w:tc>
      </w:tr>
      <w:tr w:rsidR="004D7756" w:rsidRPr="00736272" w:rsidTr="00B17A55">
        <w:tc>
          <w:tcPr>
            <w:tcW w:w="2518" w:type="dxa"/>
            <w:vAlign w:val="center"/>
          </w:tcPr>
          <w:p w:rsidR="004D7756" w:rsidRPr="00736272" w:rsidRDefault="004D7756" w:rsidP="00654988">
            <w:r w:rsidRPr="00736272">
              <w:rPr>
                <w:sz w:val="22"/>
                <w:szCs w:val="22"/>
              </w:rPr>
              <w:t>Республика Карелия</w:t>
            </w:r>
          </w:p>
        </w:tc>
        <w:tc>
          <w:tcPr>
            <w:tcW w:w="2552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722</w:t>
            </w:r>
          </w:p>
        </w:tc>
        <w:tc>
          <w:tcPr>
            <w:tcW w:w="1701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7,9</w:t>
            </w:r>
          </w:p>
        </w:tc>
        <w:tc>
          <w:tcPr>
            <w:tcW w:w="2693" w:type="dxa"/>
            <w:vAlign w:val="center"/>
          </w:tcPr>
          <w:p w:rsidR="004D7756" w:rsidRPr="00736272" w:rsidRDefault="004D7756" w:rsidP="00654988">
            <w:pPr>
              <w:jc w:val="center"/>
            </w:pPr>
            <w:r w:rsidRPr="00736272">
              <w:rPr>
                <w:sz w:val="22"/>
                <w:szCs w:val="22"/>
              </w:rPr>
              <w:t>-7,2</w:t>
            </w:r>
          </w:p>
        </w:tc>
      </w:tr>
    </w:tbl>
    <w:p w:rsidR="004D7756" w:rsidRPr="008A6218" w:rsidRDefault="004D7756" w:rsidP="00EA0ED5">
      <w:pPr>
        <w:keepNext/>
        <w:keepLines/>
        <w:ind w:left="-57" w:right="-57"/>
        <w:jc w:val="right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/>
      </w:tblPr>
      <w:tblGrid>
        <w:gridCol w:w="397"/>
        <w:gridCol w:w="8268"/>
      </w:tblGrid>
      <w:tr w:rsidR="00736272" w:rsidRPr="00F50ADF" w:rsidTr="00654988">
        <w:tc>
          <w:tcPr>
            <w:tcW w:w="397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1)</w:t>
            </w:r>
          </w:p>
        </w:tc>
        <w:tc>
          <w:tcPr>
            <w:tcW w:w="8268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>
              <w:rPr>
                <w:sz w:val="22"/>
                <w:szCs w:val="22"/>
              </w:rPr>
              <w:t>Рязан</w:t>
            </w:r>
            <w:r w:rsidRPr="00F50ADF">
              <w:rPr>
                <w:sz w:val="22"/>
                <w:szCs w:val="22"/>
              </w:rPr>
              <w:t>ская область</w:t>
            </w:r>
          </w:p>
        </w:tc>
      </w:tr>
      <w:tr w:rsidR="00736272" w:rsidRPr="00F50ADF" w:rsidTr="00654988">
        <w:tc>
          <w:tcPr>
            <w:tcW w:w="397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2)</w:t>
            </w:r>
          </w:p>
        </w:tc>
        <w:tc>
          <w:tcPr>
            <w:tcW w:w="8268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Республика Дагестан</w:t>
            </w:r>
          </w:p>
        </w:tc>
      </w:tr>
      <w:tr w:rsidR="00736272" w:rsidRPr="00F50ADF" w:rsidTr="00654988">
        <w:tc>
          <w:tcPr>
            <w:tcW w:w="397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3)</w:t>
            </w:r>
          </w:p>
        </w:tc>
        <w:tc>
          <w:tcPr>
            <w:tcW w:w="8268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>
              <w:rPr>
                <w:sz w:val="22"/>
                <w:szCs w:val="22"/>
              </w:rPr>
              <w:t>Республика Карелия</w:t>
            </w:r>
          </w:p>
        </w:tc>
      </w:tr>
      <w:tr w:rsidR="00736272" w:rsidRPr="00F50ADF" w:rsidTr="00654988">
        <w:tc>
          <w:tcPr>
            <w:tcW w:w="397" w:type="dxa"/>
          </w:tcPr>
          <w:p w:rsidR="00736272" w:rsidRPr="00F50ADF" w:rsidRDefault="00736272" w:rsidP="00654988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8268" w:type="dxa"/>
          </w:tcPr>
          <w:p w:rsidR="00736272" w:rsidRPr="00F50ADF" w:rsidRDefault="00736272" w:rsidP="00736272">
            <w:pPr>
              <w:keepNext/>
              <w:keepLines/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 xml:space="preserve">Республика </w:t>
            </w:r>
            <w:r>
              <w:rPr>
                <w:sz w:val="22"/>
                <w:szCs w:val="22"/>
              </w:rPr>
              <w:t>Алтай</w:t>
            </w:r>
          </w:p>
        </w:tc>
      </w:tr>
    </w:tbl>
    <w:p w:rsidR="00EA69CA" w:rsidRPr="008A6218" w:rsidRDefault="00EA69CA" w:rsidP="00EA69CA">
      <w:pPr>
        <w:jc w:val="right"/>
        <w:rPr>
          <w:sz w:val="16"/>
          <w:szCs w:val="16"/>
        </w:rPr>
      </w:pPr>
    </w:p>
    <w:p w:rsidR="008A6218" w:rsidRPr="00F50ADF" w:rsidRDefault="008A6218" w:rsidP="008A6218">
      <w:pPr>
        <w:ind w:left="-57" w:right="-57"/>
        <w:rPr>
          <w:sz w:val="22"/>
          <w:szCs w:val="22"/>
        </w:rPr>
      </w:pPr>
      <w:r>
        <w:t xml:space="preserve">14. </w:t>
      </w:r>
      <w:r w:rsidRPr="00F50ADF">
        <w:rPr>
          <w:sz w:val="22"/>
          <w:szCs w:val="22"/>
        </w:rPr>
        <w:t>Какой из регионов, обозначенных буквами на карте России, имеет наи</w:t>
      </w:r>
      <w:r>
        <w:rPr>
          <w:sz w:val="22"/>
          <w:szCs w:val="22"/>
        </w:rPr>
        <w:t>боль</w:t>
      </w:r>
      <w:r w:rsidRPr="00F50ADF">
        <w:rPr>
          <w:sz w:val="22"/>
          <w:szCs w:val="22"/>
        </w:rPr>
        <w:t>шую среднюю плотность населения?</w:t>
      </w:r>
    </w:p>
    <w:p w:rsidR="008A6218" w:rsidRPr="00F50ADF" w:rsidRDefault="008A6218" w:rsidP="008A6218">
      <w:pPr>
        <w:ind w:left="-57" w:right="-57"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3702346" cy="21270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03" cy="213126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062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2522"/>
      </w:tblGrid>
      <w:tr w:rsidR="008A6218" w:rsidRPr="00F50ADF" w:rsidTr="008A6218"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1984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2)</w:t>
            </w:r>
          </w:p>
        </w:tc>
        <w:tc>
          <w:tcPr>
            <w:tcW w:w="1984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3)</w:t>
            </w:r>
          </w:p>
        </w:tc>
        <w:tc>
          <w:tcPr>
            <w:tcW w:w="1984" w:type="dxa"/>
          </w:tcPr>
          <w:p w:rsidR="008A6218" w:rsidRPr="00F50ADF" w:rsidRDefault="008A6218" w:rsidP="00654988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2522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D</w:t>
            </w:r>
          </w:p>
        </w:tc>
      </w:tr>
    </w:tbl>
    <w:p w:rsidR="008A6218" w:rsidRPr="008A6218" w:rsidRDefault="008A6218" w:rsidP="008A6218">
      <w:pPr>
        <w:pStyle w:val="8"/>
        <w:tabs>
          <w:tab w:val="left" w:pos="0"/>
        </w:tabs>
        <w:jc w:val="center"/>
        <w:rPr>
          <w:b/>
          <w:bCs/>
          <w:color w:val="auto"/>
          <w:sz w:val="22"/>
          <w:szCs w:val="22"/>
        </w:rPr>
      </w:pPr>
      <w:r w:rsidRPr="008A6218">
        <w:rPr>
          <w:b/>
          <w:bCs/>
          <w:color w:val="auto"/>
          <w:sz w:val="22"/>
          <w:szCs w:val="22"/>
        </w:rPr>
        <w:lastRenderedPageBreak/>
        <w:t>БЛОК 3</w:t>
      </w:r>
    </w:p>
    <w:p w:rsidR="008A6218" w:rsidRPr="00F50ADF" w:rsidRDefault="008A6218" w:rsidP="008A6218">
      <w:pPr>
        <w:keepNext/>
        <w:keepLines/>
        <w:rPr>
          <w:sz w:val="22"/>
          <w:szCs w:val="22"/>
        </w:rPr>
      </w:pPr>
    </w:p>
    <w:tbl>
      <w:tblPr>
        <w:tblW w:w="9488" w:type="dxa"/>
        <w:tblInd w:w="108" w:type="dxa"/>
        <w:tblLayout w:type="fixed"/>
        <w:tblLook w:val="0000"/>
      </w:tblPr>
      <w:tblGrid>
        <w:gridCol w:w="9488"/>
      </w:tblGrid>
      <w:tr w:rsidR="008A6218" w:rsidRPr="00F50ADF" w:rsidTr="008A6218">
        <w:trPr>
          <w:trHeight w:val="359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218" w:rsidRPr="00F50ADF" w:rsidRDefault="008A6218" w:rsidP="008A6218">
            <w:pPr>
              <w:snapToGrid w:val="0"/>
              <w:ind w:left="-56"/>
              <w:jc w:val="both"/>
              <w:rPr>
                <w:b/>
                <w:bCs/>
                <w:i/>
                <w:iCs/>
              </w:rPr>
            </w:pPr>
            <w:r w:rsidRPr="00F50ADF">
              <w:rPr>
                <w:b/>
                <w:bCs/>
                <w:i/>
                <w:iCs/>
                <w:sz w:val="22"/>
                <w:szCs w:val="22"/>
              </w:rPr>
              <w:t>Задания 1</w:t>
            </w:r>
            <w:r>
              <w:rPr>
                <w:b/>
                <w:bCs/>
                <w:i/>
                <w:iCs/>
                <w:sz w:val="22"/>
                <w:szCs w:val="22"/>
              </w:rPr>
              <w:t>5 – 18</w:t>
            </w:r>
            <w:r w:rsidRPr="00F50ADF">
              <w:rPr>
                <w:b/>
                <w:bCs/>
                <w:i/>
                <w:iCs/>
                <w:sz w:val="22"/>
                <w:szCs w:val="22"/>
              </w:rPr>
              <w:t xml:space="preserve"> выполняются с использованием приведенного ниже текста.</w:t>
            </w:r>
          </w:p>
        </w:tc>
      </w:tr>
    </w:tbl>
    <w:p w:rsidR="008A6218" w:rsidRPr="008A6218" w:rsidRDefault="008A6218" w:rsidP="008A6218">
      <w:pPr>
        <w:pStyle w:val="a5"/>
        <w:spacing w:after="0"/>
        <w:ind w:left="360"/>
        <w:jc w:val="both"/>
        <w:rPr>
          <w:i/>
          <w:iCs/>
          <w:sz w:val="16"/>
          <w:szCs w:val="16"/>
        </w:rPr>
      </w:pPr>
    </w:p>
    <w:p w:rsidR="008A6218" w:rsidRPr="00F50ADF" w:rsidRDefault="008A6218" w:rsidP="008A6218">
      <w:pPr>
        <w:pStyle w:val="a5"/>
        <w:ind w:left="360"/>
        <w:jc w:val="both"/>
        <w:rPr>
          <w:i/>
          <w:iCs/>
          <w:sz w:val="22"/>
          <w:szCs w:val="22"/>
        </w:rPr>
      </w:pPr>
      <w:r w:rsidRPr="00F50ADF">
        <w:rPr>
          <w:i/>
          <w:iCs/>
          <w:sz w:val="22"/>
          <w:szCs w:val="22"/>
        </w:rPr>
        <w:t xml:space="preserve">12 сентября у берегов Индонезии в точке с координатами 3°с.ш.   98° в.д. произошло землетрясение силой 8,4 балла по шкале Рихтера, за которым последовала серия повторных подземных толчков. В результате стихии </w:t>
      </w:r>
      <w:proofErr w:type="gramStart"/>
      <w:r w:rsidRPr="00F50ADF">
        <w:rPr>
          <w:i/>
          <w:iCs/>
          <w:sz w:val="22"/>
          <w:szCs w:val="22"/>
        </w:rPr>
        <w:t>погибли</w:t>
      </w:r>
      <w:proofErr w:type="gramEnd"/>
      <w:r w:rsidRPr="00F50ADF">
        <w:rPr>
          <w:i/>
          <w:iCs/>
          <w:sz w:val="22"/>
          <w:szCs w:val="22"/>
        </w:rPr>
        <w:t xml:space="preserve"> по меньшей мере 17 человек. Трехметровая волна обрушилась на рыбацкий поселок на острове Суматра, волна разрушила сотни жилых домов, пострадали около 90 человек.</w:t>
      </w:r>
    </w:p>
    <w:p w:rsidR="008A6218" w:rsidRPr="00F50ADF" w:rsidRDefault="008A6218" w:rsidP="008A6218">
      <w:pPr>
        <w:keepNext/>
        <w:keepLines/>
        <w:ind w:left="-57" w:right="-57"/>
        <w:rPr>
          <w:sz w:val="22"/>
          <w:szCs w:val="22"/>
        </w:rPr>
      </w:pPr>
      <w:r>
        <w:rPr>
          <w:sz w:val="22"/>
          <w:szCs w:val="22"/>
        </w:rPr>
        <w:t>15</w:t>
      </w:r>
      <w:r w:rsidRPr="00F50ADF">
        <w:rPr>
          <w:sz w:val="22"/>
          <w:szCs w:val="22"/>
        </w:rPr>
        <w:t xml:space="preserve">. Как называется волна, разрушившая поселок?   </w:t>
      </w:r>
    </w:p>
    <w:p w:rsidR="008A6218" w:rsidRPr="00F50ADF" w:rsidRDefault="008A6218" w:rsidP="008A6218">
      <w:pPr>
        <w:keepNext/>
        <w:keepLines/>
        <w:ind w:left="-57" w:right="-57"/>
        <w:jc w:val="right"/>
        <w:rPr>
          <w:sz w:val="22"/>
          <w:szCs w:val="22"/>
        </w:rPr>
      </w:pPr>
      <w:r w:rsidRPr="00F50ADF">
        <w:rPr>
          <w:sz w:val="22"/>
          <w:szCs w:val="22"/>
        </w:rPr>
        <w:t>Ответ:_________________ .</w:t>
      </w:r>
    </w:p>
    <w:p w:rsidR="008A6218" w:rsidRPr="00F50ADF" w:rsidRDefault="008A6218" w:rsidP="008A6218">
      <w:pPr>
        <w:keepNext/>
        <w:keepLines/>
        <w:ind w:left="-57" w:right="-57"/>
        <w:jc w:val="both"/>
        <w:rPr>
          <w:sz w:val="22"/>
          <w:szCs w:val="22"/>
        </w:rPr>
      </w:pPr>
    </w:p>
    <w:p w:rsidR="008A6218" w:rsidRPr="00F50ADF" w:rsidRDefault="008A6218" w:rsidP="008A6218">
      <w:pPr>
        <w:keepNext/>
        <w:keepLines/>
        <w:ind w:left="-57" w:right="-57"/>
        <w:jc w:val="both"/>
        <w:rPr>
          <w:sz w:val="22"/>
          <w:szCs w:val="22"/>
        </w:rPr>
      </w:pPr>
      <w:r w:rsidRPr="00F50ADF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50ADF">
        <w:rPr>
          <w:sz w:val="22"/>
          <w:szCs w:val="22"/>
        </w:rPr>
        <w:t>. Карту какого из перечисленных материков необходимо выбрать для того, чтобы подробнее изучить место стихийного бедствия?</w:t>
      </w:r>
    </w:p>
    <w:p w:rsidR="008A6218" w:rsidRPr="008A6218" w:rsidRDefault="008A6218" w:rsidP="008A6218">
      <w:pPr>
        <w:keepNext/>
        <w:keepLines/>
        <w:ind w:left="-57" w:right="-57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97"/>
        <w:gridCol w:w="1984"/>
        <w:gridCol w:w="397"/>
        <w:gridCol w:w="1662"/>
        <w:gridCol w:w="375"/>
        <w:gridCol w:w="2340"/>
        <w:gridCol w:w="385"/>
        <w:gridCol w:w="1984"/>
      </w:tblGrid>
      <w:tr w:rsidR="008A6218" w:rsidRPr="00F50ADF" w:rsidTr="00654988"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1)</w:t>
            </w:r>
          </w:p>
        </w:tc>
        <w:tc>
          <w:tcPr>
            <w:tcW w:w="1984" w:type="dxa"/>
          </w:tcPr>
          <w:p w:rsidR="008A6218" w:rsidRPr="00F50ADF" w:rsidRDefault="008A6218" w:rsidP="00D0502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А</w:t>
            </w:r>
            <w:r w:rsidR="00D05028">
              <w:rPr>
                <w:sz w:val="22"/>
                <w:szCs w:val="22"/>
              </w:rPr>
              <w:t>нтарктиды</w:t>
            </w:r>
          </w:p>
        </w:tc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2)</w:t>
            </w:r>
          </w:p>
        </w:tc>
        <w:tc>
          <w:tcPr>
            <w:tcW w:w="1662" w:type="dxa"/>
          </w:tcPr>
          <w:p w:rsidR="008A6218" w:rsidRPr="00F50ADF" w:rsidRDefault="00D05028" w:rsidP="00654988">
            <w:pPr>
              <w:snapToGrid w:val="0"/>
              <w:ind w:left="-57" w:right="-57"/>
            </w:pPr>
            <w:r>
              <w:rPr>
                <w:sz w:val="22"/>
                <w:szCs w:val="22"/>
              </w:rPr>
              <w:t>Африки</w:t>
            </w:r>
          </w:p>
        </w:tc>
        <w:tc>
          <w:tcPr>
            <w:tcW w:w="375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3)</w:t>
            </w:r>
          </w:p>
        </w:tc>
        <w:tc>
          <w:tcPr>
            <w:tcW w:w="2340" w:type="dxa"/>
          </w:tcPr>
          <w:p w:rsidR="008A6218" w:rsidRPr="00F50ADF" w:rsidRDefault="00D05028" w:rsidP="00D0502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 xml:space="preserve">Евразии </w:t>
            </w:r>
          </w:p>
        </w:tc>
        <w:tc>
          <w:tcPr>
            <w:tcW w:w="385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1984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Южной Америки</w:t>
            </w:r>
          </w:p>
        </w:tc>
      </w:tr>
    </w:tbl>
    <w:p w:rsidR="008A6218" w:rsidRPr="00F50ADF" w:rsidRDefault="008A6218" w:rsidP="008A6218">
      <w:pPr>
        <w:pStyle w:val="a5"/>
        <w:rPr>
          <w:sz w:val="22"/>
          <w:szCs w:val="22"/>
        </w:rPr>
      </w:pPr>
    </w:p>
    <w:p w:rsidR="008A6218" w:rsidRPr="00F50ADF" w:rsidRDefault="008A6218" w:rsidP="008A6218">
      <w:pPr>
        <w:keepNext/>
        <w:keepLines/>
        <w:ind w:left="-57" w:right="-57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50ADF">
        <w:rPr>
          <w:sz w:val="22"/>
          <w:szCs w:val="22"/>
        </w:rPr>
        <w:t xml:space="preserve">. На дне какого океана произошло землетрясение? </w:t>
      </w:r>
    </w:p>
    <w:p w:rsidR="008A6218" w:rsidRPr="00F50ADF" w:rsidRDefault="008A6218" w:rsidP="008A6218">
      <w:pPr>
        <w:keepNext/>
        <w:keepLines/>
        <w:ind w:left="-57" w:right="-57"/>
        <w:jc w:val="right"/>
        <w:rPr>
          <w:sz w:val="22"/>
          <w:szCs w:val="22"/>
        </w:rPr>
      </w:pPr>
      <w:r w:rsidRPr="00F50ADF">
        <w:rPr>
          <w:sz w:val="22"/>
          <w:szCs w:val="22"/>
        </w:rPr>
        <w:t>Ответ_________________ .</w:t>
      </w:r>
    </w:p>
    <w:p w:rsidR="008A6218" w:rsidRPr="00F50ADF" w:rsidRDefault="008A6218" w:rsidP="008A6218">
      <w:pPr>
        <w:keepNext/>
        <w:keepLines/>
        <w:ind w:left="-57" w:right="-57"/>
        <w:jc w:val="both"/>
        <w:rPr>
          <w:sz w:val="22"/>
          <w:szCs w:val="22"/>
        </w:rPr>
      </w:pPr>
    </w:p>
    <w:p w:rsidR="008A6218" w:rsidRPr="00F50ADF" w:rsidRDefault="008A6218" w:rsidP="008A6218">
      <w:pPr>
        <w:keepNext/>
        <w:keepLines/>
        <w:ind w:left="-57" w:right="-57"/>
        <w:jc w:val="both"/>
        <w:rPr>
          <w:sz w:val="22"/>
          <w:szCs w:val="22"/>
        </w:rPr>
      </w:pPr>
      <w:r w:rsidRPr="00F50ADF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Pr="00F50ADF">
        <w:rPr>
          <w:sz w:val="22"/>
          <w:szCs w:val="22"/>
        </w:rPr>
        <w:t>.</w:t>
      </w:r>
      <w:r w:rsidRPr="00F50ADF">
        <w:rPr>
          <w:b/>
          <w:bCs/>
          <w:i/>
          <w:iCs/>
          <w:sz w:val="22"/>
          <w:szCs w:val="22"/>
        </w:rPr>
        <w:t xml:space="preserve"> </w:t>
      </w:r>
      <w:r w:rsidRPr="00F50ADF">
        <w:rPr>
          <w:sz w:val="22"/>
          <w:szCs w:val="22"/>
        </w:rPr>
        <w:t xml:space="preserve">Где в России происходят тектонические процессы, подобные тем, которые вызывают землетрясения у берегов Суматры? </w:t>
      </w:r>
    </w:p>
    <w:p w:rsidR="008A6218" w:rsidRPr="00D05028" w:rsidRDefault="008A6218" w:rsidP="008A6218">
      <w:pPr>
        <w:keepNext/>
        <w:keepLines/>
        <w:ind w:left="-57" w:right="-57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97"/>
        <w:gridCol w:w="1511"/>
        <w:gridCol w:w="360"/>
        <w:gridCol w:w="1980"/>
        <w:gridCol w:w="540"/>
        <w:gridCol w:w="1440"/>
        <w:gridCol w:w="360"/>
        <w:gridCol w:w="2936"/>
      </w:tblGrid>
      <w:tr w:rsidR="008A6218" w:rsidRPr="00F50ADF" w:rsidTr="00654988">
        <w:tc>
          <w:tcPr>
            <w:tcW w:w="397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1)</w:t>
            </w:r>
          </w:p>
        </w:tc>
        <w:tc>
          <w:tcPr>
            <w:tcW w:w="1511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Кавказ</w:t>
            </w:r>
          </w:p>
        </w:tc>
        <w:tc>
          <w:tcPr>
            <w:tcW w:w="360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2)</w:t>
            </w:r>
          </w:p>
        </w:tc>
        <w:tc>
          <w:tcPr>
            <w:tcW w:w="1980" w:type="dxa"/>
          </w:tcPr>
          <w:p w:rsidR="008A6218" w:rsidRPr="00F50ADF" w:rsidRDefault="00D05028" w:rsidP="00654988">
            <w:pPr>
              <w:snapToGrid w:val="0"/>
              <w:ind w:left="-57" w:right="-57"/>
            </w:pPr>
            <w:r>
              <w:rPr>
                <w:sz w:val="22"/>
                <w:szCs w:val="22"/>
              </w:rPr>
              <w:t>За</w:t>
            </w:r>
            <w:r w:rsidR="008A6218" w:rsidRPr="00F50ADF">
              <w:rPr>
                <w:sz w:val="22"/>
                <w:szCs w:val="22"/>
              </w:rPr>
              <w:t>байкалье</w:t>
            </w:r>
          </w:p>
        </w:tc>
        <w:tc>
          <w:tcPr>
            <w:tcW w:w="540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3)</w:t>
            </w:r>
          </w:p>
        </w:tc>
        <w:tc>
          <w:tcPr>
            <w:tcW w:w="1440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Урал</w:t>
            </w:r>
          </w:p>
        </w:tc>
        <w:tc>
          <w:tcPr>
            <w:tcW w:w="360" w:type="dxa"/>
          </w:tcPr>
          <w:p w:rsidR="008A6218" w:rsidRPr="00F50ADF" w:rsidRDefault="008A6218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2936" w:type="dxa"/>
          </w:tcPr>
          <w:p w:rsidR="008A6218" w:rsidRPr="00D05028" w:rsidRDefault="008A6218" w:rsidP="008A6218">
            <w:pPr>
              <w:pStyle w:val="3"/>
              <w:keepLines w:val="0"/>
              <w:numPr>
                <w:ilvl w:val="2"/>
                <w:numId w:val="1"/>
              </w:numPr>
              <w:tabs>
                <w:tab w:val="left" w:pos="-57"/>
              </w:tabs>
              <w:snapToGrid w:val="0"/>
              <w:spacing w:before="0"/>
              <w:ind w:left="-57" w:right="-57"/>
              <w:rPr>
                <w:b w:val="0"/>
                <w:color w:val="auto"/>
              </w:rPr>
            </w:pPr>
            <w:r w:rsidRPr="00D05028">
              <w:rPr>
                <w:b w:val="0"/>
                <w:color w:val="auto"/>
                <w:sz w:val="22"/>
                <w:szCs w:val="22"/>
              </w:rPr>
              <w:t>Курильские острова</w:t>
            </w:r>
          </w:p>
        </w:tc>
      </w:tr>
    </w:tbl>
    <w:p w:rsidR="008A6218" w:rsidRPr="00F50ADF" w:rsidRDefault="008A6218" w:rsidP="008A6218">
      <w:pPr>
        <w:ind w:left="-57" w:right="-57"/>
        <w:rPr>
          <w:b/>
          <w:bCs/>
          <w:sz w:val="22"/>
          <w:szCs w:val="22"/>
        </w:rPr>
      </w:pPr>
    </w:p>
    <w:p w:rsidR="008A6218" w:rsidRPr="00F50ADF" w:rsidRDefault="008A6218" w:rsidP="008A6218">
      <w:pPr>
        <w:ind w:left="-57" w:right="-57"/>
        <w:jc w:val="center"/>
        <w:rPr>
          <w:b/>
          <w:bCs/>
          <w:sz w:val="22"/>
          <w:szCs w:val="22"/>
        </w:rPr>
      </w:pPr>
      <w:r w:rsidRPr="00F50ADF">
        <w:rPr>
          <w:b/>
          <w:bCs/>
          <w:sz w:val="22"/>
          <w:szCs w:val="22"/>
        </w:rPr>
        <w:t>БЛОК 4</w:t>
      </w:r>
    </w:p>
    <w:p w:rsidR="008A6218" w:rsidRPr="00F50ADF" w:rsidRDefault="008A6218" w:rsidP="008A6218">
      <w:pPr>
        <w:rPr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9488"/>
      </w:tblGrid>
      <w:tr w:rsidR="008A6218" w:rsidRPr="00F50ADF" w:rsidTr="00654988">
        <w:trPr>
          <w:trHeight w:val="359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218" w:rsidRPr="00F50ADF" w:rsidRDefault="00D05028" w:rsidP="00D05028">
            <w:pPr>
              <w:snapToGrid w:val="0"/>
              <w:ind w:left="-56"/>
              <w:jc w:val="both"/>
              <w:rPr>
                <w:b/>
                <w:bCs/>
                <w:i/>
                <w:iCs/>
                <w:spacing w:val="-2"/>
              </w:rPr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>Задания 19 – 21</w:t>
            </w:r>
            <w:r w:rsidR="008A6218" w:rsidRPr="00F50ADF"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 выполняются с использованием приведенной ниже карты.</w:t>
            </w:r>
          </w:p>
        </w:tc>
      </w:tr>
    </w:tbl>
    <w:p w:rsidR="00D05028" w:rsidRDefault="00D05028" w:rsidP="008A6218">
      <w:pPr>
        <w:rPr>
          <w:sz w:val="22"/>
          <w:szCs w:val="22"/>
        </w:rPr>
      </w:pPr>
    </w:p>
    <w:p w:rsidR="008A6218" w:rsidRPr="00F50ADF" w:rsidRDefault="008A6218" w:rsidP="008A6218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5040296" cy="3636335"/>
            <wp:effectExtent l="19050" t="0" r="7954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6361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218" w:rsidRPr="00D05028" w:rsidRDefault="008A6218" w:rsidP="008A6218">
      <w:pPr>
        <w:rPr>
          <w:sz w:val="16"/>
          <w:szCs w:val="16"/>
          <w:lang w:val="en-US"/>
        </w:rPr>
      </w:pPr>
    </w:p>
    <w:p w:rsidR="008A6218" w:rsidRPr="00F50ADF" w:rsidRDefault="00D05028" w:rsidP="008A6218">
      <w:pPr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="008A6218" w:rsidRPr="00F50ADF">
        <w:rPr>
          <w:sz w:val="22"/>
          <w:szCs w:val="22"/>
        </w:rPr>
        <w:t>. Определите по карте расстояние на местности по прямой от точки</w:t>
      </w:r>
      <w:proofErr w:type="gramStart"/>
      <w:r w:rsidR="008A6218" w:rsidRPr="00F50ADF">
        <w:rPr>
          <w:sz w:val="22"/>
          <w:szCs w:val="22"/>
        </w:rPr>
        <w:t xml:space="preserve"> А</w:t>
      </w:r>
      <w:proofErr w:type="gramEnd"/>
      <w:r w:rsidR="008A6218" w:rsidRPr="00F50ADF">
        <w:rPr>
          <w:sz w:val="22"/>
          <w:szCs w:val="22"/>
        </w:rPr>
        <w:t xml:space="preserve"> до точки В. Ответ запишите цифрами.</w:t>
      </w:r>
    </w:p>
    <w:p w:rsidR="00D05028" w:rsidRDefault="008A6218" w:rsidP="00D05028">
      <w:pPr>
        <w:jc w:val="right"/>
        <w:rPr>
          <w:sz w:val="22"/>
          <w:szCs w:val="22"/>
        </w:rPr>
      </w:pPr>
      <w:r w:rsidRPr="00F50ADF">
        <w:rPr>
          <w:sz w:val="22"/>
          <w:szCs w:val="22"/>
        </w:rPr>
        <w:t>Ответ: _</w:t>
      </w:r>
      <w:r w:rsidR="00D05028">
        <w:rPr>
          <w:sz w:val="22"/>
          <w:szCs w:val="22"/>
        </w:rPr>
        <w:t>______</w:t>
      </w:r>
      <w:r w:rsidRPr="00F50ADF">
        <w:rPr>
          <w:sz w:val="22"/>
          <w:szCs w:val="22"/>
        </w:rPr>
        <w:t xml:space="preserve"> м</w:t>
      </w:r>
      <w:proofErr w:type="gramStart"/>
      <w:r w:rsidRPr="00F50ADF">
        <w:rPr>
          <w:sz w:val="22"/>
          <w:szCs w:val="22"/>
        </w:rPr>
        <w:t xml:space="preserve"> .</w:t>
      </w:r>
      <w:proofErr w:type="gramEnd"/>
    </w:p>
    <w:p w:rsidR="00D00D87" w:rsidRDefault="008A6218" w:rsidP="00D00D87">
      <w:pPr>
        <w:rPr>
          <w:sz w:val="22"/>
          <w:szCs w:val="22"/>
        </w:rPr>
      </w:pPr>
      <w:r w:rsidRPr="00F50ADF">
        <w:rPr>
          <w:sz w:val="22"/>
          <w:szCs w:val="22"/>
        </w:rPr>
        <w:t>2</w:t>
      </w:r>
      <w:r w:rsidR="00D05028">
        <w:rPr>
          <w:sz w:val="22"/>
          <w:szCs w:val="22"/>
        </w:rPr>
        <w:t>0</w:t>
      </w:r>
      <w:r w:rsidRPr="00F50ADF">
        <w:rPr>
          <w:sz w:val="22"/>
          <w:szCs w:val="22"/>
        </w:rPr>
        <w:t>. Определите по карте, в как</w:t>
      </w:r>
      <w:r w:rsidR="00D05028">
        <w:rPr>
          <w:sz w:val="22"/>
          <w:szCs w:val="22"/>
        </w:rPr>
        <w:t>ом направлении от точки</w:t>
      </w:r>
      <w:proofErr w:type="gramStart"/>
      <w:r w:rsidR="00D05028">
        <w:rPr>
          <w:sz w:val="22"/>
          <w:szCs w:val="22"/>
        </w:rPr>
        <w:t xml:space="preserve"> А</w:t>
      </w:r>
      <w:proofErr w:type="gramEnd"/>
      <w:r w:rsidR="00D05028">
        <w:rPr>
          <w:sz w:val="22"/>
          <w:szCs w:val="22"/>
        </w:rPr>
        <w:t xml:space="preserve"> находя</w:t>
      </w:r>
      <w:r w:rsidRPr="00F50ADF">
        <w:rPr>
          <w:sz w:val="22"/>
          <w:szCs w:val="22"/>
        </w:rPr>
        <w:t xml:space="preserve">тся </w:t>
      </w:r>
      <w:r w:rsidR="00D05028">
        <w:rPr>
          <w:sz w:val="22"/>
          <w:szCs w:val="22"/>
        </w:rPr>
        <w:t>болота</w:t>
      </w:r>
      <w:r w:rsidRPr="00F50ADF">
        <w:rPr>
          <w:sz w:val="22"/>
          <w:szCs w:val="22"/>
        </w:rPr>
        <w:t xml:space="preserve">.  </w:t>
      </w:r>
    </w:p>
    <w:p w:rsidR="00D00D87" w:rsidRDefault="008A6218" w:rsidP="00D00D87">
      <w:pPr>
        <w:jc w:val="right"/>
        <w:rPr>
          <w:sz w:val="22"/>
          <w:szCs w:val="22"/>
        </w:rPr>
      </w:pPr>
      <w:r w:rsidRPr="00F50ADF">
        <w:rPr>
          <w:sz w:val="22"/>
          <w:szCs w:val="22"/>
        </w:rPr>
        <w:t xml:space="preserve">Ответ: </w:t>
      </w:r>
      <w:r w:rsidR="00D00D87">
        <w:rPr>
          <w:sz w:val="22"/>
          <w:szCs w:val="22"/>
        </w:rPr>
        <w:t>болото</w:t>
      </w:r>
      <w:r w:rsidRPr="00F50ADF">
        <w:rPr>
          <w:sz w:val="22"/>
          <w:szCs w:val="22"/>
        </w:rPr>
        <w:t xml:space="preserve"> находится </w:t>
      </w:r>
      <w:proofErr w:type="gramStart"/>
      <w:r w:rsidRPr="00F50ADF">
        <w:rPr>
          <w:sz w:val="22"/>
          <w:szCs w:val="22"/>
        </w:rPr>
        <w:t>на</w:t>
      </w:r>
      <w:proofErr w:type="gramEnd"/>
      <w:r w:rsidRPr="00F50ADF">
        <w:rPr>
          <w:sz w:val="22"/>
          <w:szCs w:val="22"/>
        </w:rPr>
        <w:t xml:space="preserve"> ________________ от точки А.</w:t>
      </w:r>
    </w:p>
    <w:p w:rsidR="00D00D87" w:rsidRDefault="00D00D87" w:rsidP="00D00D87">
      <w:pPr>
        <w:rPr>
          <w:sz w:val="22"/>
          <w:szCs w:val="22"/>
        </w:rPr>
      </w:pPr>
    </w:p>
    <w:p w:rsidR="008A6218" w:rsidRPr="00F50ADF" w:rsidRDefault="008A6218" w:rsidP="00D00D87">
      <w:pPr>
        <w:rPr>
          <w:sz w:val="22"/>
          <w:szCs w:val="22"/>
        </w:rPr>
      </w:pPr>
      <w:r w:rsidRPr="00F50ADF">
        <w:rPr>
          <w:sz w:val="22"/>
          <w:szCs w:val="22"/>
        </w:rPr>
        <w:t>2</w:t>
      </w:r>
      <w:r w:rsidR="00D05028">
        <w:rPr>
          <w:sz w:val="22"/>
          <w:szCs w:val="22"/>
        </w:rPr>
        <w:t>1</w:t>
      </w:r>
      <w:r w:rsidRPr="00F50ADF">
        <w:rPr>
          <w:sz w:val="22"/>
          <w:szCs w:val="22"/>
        </w:rPr>
        <w:t xml:space="preserve">. Ваш младший брат зимой хочет покататься с друзьями на </w:t>
      </w:r>
      <w:r w:rsidR="00D00D87">
        <w:rPr>
          <w:sz w:val="22"/>
          <w:szCs w:val="22"/>
        </w:rPr>
        <w:t>лыжах</w:t>
      </w:r>
      <w:r w:rsidRPr="00F50ADF">
        <w:rPr>
          <w:sz w:val="22"/>
          <w:szCs w:val="22"/>
        </w:rPr>
        <w:t xml:space="preserve"> с горки.  Оцените, какой из участков, обозначенных на карте цифрами 1, 2 и 3,  наиболее подходит для этого. Для обоснования своего ответа приведите не менее двух доводов.</w:t>
      </w:r>
    </w:p>
    <w:p w:rsidR="00D00D87" w:rsidRPr="00D00D87" w:rsidRDefault="00D00D87" w:rsidP="00D00D87">
      <w:pPr>
        <w:pStyle w:val="8"/>
        <w:tabs>
          <w:tab w:val="left" w:pos="0"/>
        </w:tabs>
        <w:jc w:val="center"/>
        <w:rPr>
          <w:b/>
          <w:bCs/>
          <w:color w:val="auto"/>
          <w:sz w:val="22"/>
          <w:szCs w:val="22"/>
        </w:rPr>
      </w:pPr>
      <w:r w:rsidRPr="00D00D87">
        <w:rPr>
          <w:b/>
          <w:bCs/>
          <w:color w:val="auto"/>
          <w:sz w:val="22"/>
          <w:szCs w:val="22"/>
        </w:rPr>
        <w:lastRenderedPageBreak/>
        <w:t>БЛОК 5</w:t>
      </w:r>
    </w:p>
    <w:p w:rsidR="00D00D87" w:rsidRPr="00F50ADF" w:rsidRDefault="00D00D87" w:rsidP="00D00D87">
      <w:pPr>
        <w:pStyle w:val="a7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488"/>
      </w:tblGrid>
      <w:tr w:rsidR="00D00D87" w:rsidRPr="00F50ADF" w:rsidTr="00654988">
        <w:trPr>
          <w:trHeight w:val="359"/>
        </w:trPr>
        <w:tc>
          <w:tcPr>
            <w:tcW w:w="9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D87" w:rsidRPr="00F50ADF" w:rsidRDefault="00D00D87" w:rsidP="00D00D87">
            <w:pPr>
              <w:snapToGrid w:val="0"/>
              <w:ind w:left="-56"/>
              <w:jc w:val="both"/>
              <w:rPr>
                <w:b/>
                <w:bCs/>
                <w:i/>
                <w:iCs/>
              </w:rPr>
            </w:pPr>
            <w:r w:rsidRPr="00F50ADF">
              <w:rPr>
                <w:b/>
                <w:bCs/>
                <w:i/>
                <w:iCs/>
                <w:sz w:val="22"/>
                <w:szCs w:val="22"/>
              </w:rPr>
              <w:t>Задания 2</w:t>
            </w: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  <w:r w:rsidRPr="00F50ADF">
              <w:rPr>
                <w:b/>
                <w:bCs/>
                <w:i/>
                <w:iCs/>
                <w:sz w:val="22"/>
                <w:szCs w:val="22"/>
              </w:rPr>
              <w:t xml:space="preserve"> – 2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F50ADF">
              <w:rPr>
                <w:b/>
                <w:bCs/>
                <w:i/>
                <w:iCs/>
                <w:sz w:val="22"/>
                <w:szCs w:val="22"/>
              </w:rPr>
              <w:t xml:space="preserve"> выполняются с использованием приведенного ниже текста.</w:t>
            </w:r>
          </w:p>
        </w:tc>
      </w:tr>
    </w:tbl>
    <w:p w:rsidR="00D00D87" w:rsidRPr="00F50ADF" w:rsidRDefault="00D00D87" w:rsidP="00D00D87">
      <w:pPr>
        <w:jc w:val="both"/>
        <w:rPr>
          <w:sz w:val="22"/>
          <w:szCs w:val="22"/>
        </w:rPr>
      </w:pPr>
    </w:p>
    <w:p w:rsidR="00D00D87" w:rsidRPr="00F50ADF" w:rsidRDefault="00D00D87" w:rsidP="00D00D87">
      <w:pPr>
        <w:jc w:val="both"/>
        <w:rPr>
          <w:sz w:val="22"/>
          <w:szCs w:val="22"/>
        </w:rPr>
      </w:pPr>
      <w:r w:rsidRPr="00F50ADF">
        <w:rPr>
          <w:sz w:val="22"/>
          <w:szCs w:val="22"/>
        </w:rPr>
        <w:t>Европейский центр технологий и инвестиционных исследован</w:t>
      </w:r>
      <w:r w:rsidR="00F0747F">
        <w:rPr>
          <w:sz w:val="22"/>
          <w:szCs w:val="22"/>
        </w:rPr>
        <w:t>ий Etirc планирует вложить в 2018 − 202</w:t>
      </w:r>
      <w:r w:rsidRPr="00F50ADF">
        <w:rPr>
          <w:sz w:val="22"/>
          <w:szCs w:val="22"/>
        </w:rPr>
        <w:t xml:space="preserve">0 годах в строительство в Иркутской области двух заводов по производству водородного топлива 300 </w:t>
      </w:r>
      <w:proofErr w:type="gramStart"/>
      <w:r w:rsidRPr="00F50ADF">
        <w:rPr>
          <w:sz w:val="22"/>
          <w:szCs w:val="22"/>
        </w:rPr>
        <w:t>млн</w:t>
      </w:r>
      <w:proofErr w:type="gramEnd"/>
      <w:r w:rsidRPr="00F50ADF">
        <w:rPr>
          <w:sz w:val="22"/>
          <w:szCs w:val="22"/>
        </w:rPr>
        <w:t xml:space="preserve"> долларов. Стоимость строительства заводов составит около 220 </w:t>
      </w:r>
      <w:proofErr w:type="gramStart"/>
      <w:r w:rsidRPr="00F50ADF">
        <w:rPr>
          <w:sz w:val="22"/>
          <w:szCs w:val="22"/>
        </w:rPr>
        <w:t>млн</w:t>
      </w:r>
      <w:proofErr w:type="gramEnd"/>
      <w:r w:rsidRPr="00F50ADF">
        <w:rPr>
          <w:sz w:val="22"/>
          <w:szCs w:val="22"/>
        </w:rPr>
        <w:t xml:space="preserve"> долларов. Остальные средства пойдут на обеспечение производств электроэнергией.</w:t>
      </w:r>
    </w:p>
    <w:p w:rsidR="00D00D87" w:rsidRPr="00F50ADF" w:rsidRDefault="00D00D87" w:rsidP="00D00D87">
      <w:pPr>
        <w:jc w:val="both"/>
        <w:rPr>
          <w:sz w:val="22"/>
          <w:szCs w:val="22"/>
        </w:rPr>
      </w:pPr>
      <w:r w:rsidRPr="00F50ADF">
        <w:rPr>
          <w:sz w:val="22"/>
          <w:szCs w:val="22"/>
        </w:rPr>
        <w:t xml:space="preserve">Компания выбрала две площадки под строительство: в районе поселка Листвянка и в районе Ангарска. Etirc намерен производить топливный водород путем его электролиза из воды, сжижать и поставлять железнодорожным транспортом в Японию. </w:t>
      </w:r>
    </w:p>
    <w:p w:rsidR="00D00D87" w:rsidRPr="00F50ADF" w:rsidRDefault="00D00D87" w:rsidP="00D00D87">
      <w:pPr>
        <w:jc w:val="right"/>
        <w:rPr>
          <w:i/>
          <w:iCs/>
          <w:color w:val="000000"/>
          <w:sz w:val="22"/>
          <w:szCs w:val="22"/>
        </w:rPr>
      </w:pPr>
      <w:r w:rsidRPr="00F50ADF">
        <w:rPr>
          <w:sz w:val="22"/>
          <w:szCs w:val="22"/>
        </w:rPr>
        <w:t>(</w:t>
      </w:r>
      <w:r w:rsidRPr="00F50ADF">
        <w:rPr>
          <w:i/>
          <w:iCs/>
          <w:sz w:val="22"/>
          <w:szCs w:val="22"/>
        </w:rPr>
        <w:t xml:space="preserve">по материалам интернет издания </w:t>
      </w:r>
      <w:r w:rsidRPr="00F50ADF">
        <w:rPr>
          <w:i/>
          <w:iCs/>
          <w:color w:val="000000"/>
          <w:sz w:val="22"/>
          <w:szCs w:val="22"/>
        </w:rPr>
        <w:t>«Эксперт Online»)</w:t>
      </w:r>
    </w:p>
    <w:p w:rsidR="00D00D87" w:rsidRPr="00F50ADF" w:rsidRDefault="00D00D87" w:rsidP="00D00D87">
      <w:pPr>
        <w:ind w:left="112" w:hanging="112"/>
        <w:jc w:val="both"/>
        <w:rPr>
          <w:sz w:val="22"/>
          <w:szCs w:val="22"/>
        </w:rPr>
      </w:pPr>
    </w:p>
    <w:p w:rsidR="00D00D87" w:rsidRPr="00F50ADF" w:rsidRDefault="00D00D87" w:rsidP="00D00D87">
      <w:pPr>
        <w:jc w:val="both"/>
        <w:rPr>
          <w:sz w:val="22"/>
          <w:szCs w:val="22"/>
        </w:rPr>
      </w:pPr>
      <w:r>
        <w:rPr>
          <w:sz w:val="22"/>
          <w:szCs w:val="22"/>
        </w:rPr>
        <w:t>22</w:t>
      </w:r>
      <w:r w:rsidRPr="00F50ADF">
        <w:rPr>
          <w:sz w:val="22"/>
          <w:szCs w:val="22"/>
        </w:rPr>
        <w:t>. Какой буквой на политико-административной карте России обозначена Иркутская область?</w:t>
      </w:r>
    </w:p>
    <w:p w:rsidR="00D00D87" w:rsidRPr="00F50ADF" w:rsidRDefault="00D00D87" w:rsidP="00D00D87">
      <w:pPr>
        <w:rPr>
          <w:sz w:val="22"/>
          <w:szCs w:val="22"/>
        </w:rPr>
      </w:pPr>
    </w:p>
    <w:p w:rsidR="00D00D87" w:rsidRPr="00F50ADF" w:rsidRDefault="00D00D87" w:rsidP="00D00D87">
      <w:pPr>
        <w:pStyle w:val="Web"/>
        <w:spacing w:before="0" w:after="0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5008245" cy="2881630"/>
            <wp:effectExtent l="1905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28816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D00D87" w:rsidRPr="00F50ADF" w:rsidTr="00654988">
        <w:tc>
          <w:tcPr>
            <w:tcW w:w="397" w:type="dxa"/>
          </w:tcPr>
          <w:p w:rsidR="00D00D87" w:rsidRPr="00F50ADF" w:rsidRDefault="00D00D87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1)</w:t>
            </w:r>
          </w:p>
        </w:tc>
        <w:tc>
          <w:tcPr>
            <w:tcW w:w="1984" w:type="dxa"/>
          </w:tcPr>
          <w:p w:rsidR="00D00D87" w:rsidRPr="00F50ADF" w:rsidRDefault="00F0747F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397" w:type="dxa"/>
          </w:tcPr>
          <w:p w:rsidR="00D00D87" w:rsidRPr="00F50ADF" w:rsidRDefault="00D00D87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2)</w:t>
            </w:r>
          </w:p>
        </w:tc>
        <w:tc>
          <w:tcPr>
            <w:tcW w:w="1984" w:type="dxa"/>
          </w:tcPr>
          <w:p w:rsidR="00D00D87" w:rsidRPr="00F50ADF" w:rsidRDefault="00F0747F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С</w:t>
            </w:r>
          </w:p>
        </w:tc>
        <w:tc>
          <w:tcPr>
            <w:tcW w:w="397" w:type="dxa"/>
          </w:tcPr>
          <w:p w:rsidR="00D00D87" w:rsidRPr="00F50ADF" w:rsidRDefault="00D00D87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3)</w:t>
            </w:r>
          </w:p>
        </w:tc>
        <w:tc>
          <w:tcPr>
            <w:tcW w:w="1984" w:type="dxa"/>
          </w:tcPr>
          <w:p w:rsidR="00D00D87" w:rsidRPr="00F50ADF" w:rsidRDefault="00F0747F" w:rsidP="00F0747F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 xml:space="preserve">В </w:t>
            </w:r>
          </w:p>
        </w:tc>
        <w:tc>
          <w:tcPr>
            <w:tcW w:w="397" w:type="dxa"/>
          </w:tcPr>
          <w:p w:rsidR="00D00D87" w:rsidRPr="00F50ADF" w:rsidRDefault="00D00D87" w:rsidP="00654988">
            <w:pPr>
              <w:snapToGrid w:val="0"/>
              <w:ind w:left="-57" w:right="-57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1984" w:type="dxa"/>
          </w:tcPr>
          <w:p w:rsidR="00D00D87" w:rsidRPr="00F50ADF" w:rsidRDefault="00F0747F" w:rsidP="00F0747F">
            <w:pPr>
              <w:snapToGrid w:val="0"/>
              <w:ind w:left="-57" w:right="-57"/>
              <w:rPr>
                <w:lang w:val="en-US"/>
              </w:rPr>
            </w:pPr>
            <w:r w:rsidRPr="00F50ADF">
              <w:rPr>
                <w:sz w:val="22"/>
                <w:szCs w:val="22"/>
              </w:rPr>
              <w:t>А</w:t>
            </w:r>
            <w:r w:rsidRPr="00F50ADF">
              <w:rPr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D00D87" w:rsidRPr="00F50ADF" w:rsidRDefault="00D00D87" w:rsidP="00D00D87">
      <w:pPr>
        <w:rPr>
          <w:sz w:val="22"/>
          <w:szCs w:val="22"/>
        </w:rPr>
      </w:pPr>
    </w:p>
    <w:p w:rsidR="00D00D87" w:rsidRPr="00F50ADF" w:rsidRDefault="00D00D87" w:rsidP="00D00D87">
      <w:pPr>
        <w:pStyle w:val="a5"/>
        <w:jc w:val="both"/>
        <w:rPr>
          <w:color w:val="000000"/>
          <w:sz w:val="22"/>
          <w:szCs w:val="22"/>
        </w:rPr>
      </w:pPr>
      <w:r w:rsidRPr="00F50ADF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Pr="00F50ADF">
        <w:rPr>
          <w:sz w:val="22"/>
          <w:szCs w:val="22"/>
        </w:rPr>
        <w:t xml:space="preserve">. Какие особенности природно-ресурсной базы и хозяйства Иркутской области обусловили ее выбор для строительства </w:t>
      </w:r>
      <w:r w:rsidRPr="00F50ADF">
        <w:rPr>
          <w:color w:val="000000"/>
          <w:sz w:val="22"/>
          <w:szCs w:val="22"/>
        </w:rPr>
        <w:t>заводов по производству водородного топлива?</w:t>
      </w:r>
    </w:p>
    <w:p w:rsidR="00D00D87" w:rsidRPr="00F50ADF" w:rsidRDefault="00D00D87" w:rsidP="00D00D87">
      <w:pPr>
        <w:pStyle w:val="a5"/>
        <w:spacing w:after="0"/>
        <w:jc w:val="both"/>
        <w:rPr>
          <w:color w:val="000000"/>
          <w:sz w:val="22"/>
          <w:szCs w:val="22"/>
        </w:rPr>
      </w:pPr>
    </w:p>
    <w:p w:rsidR="00D00D87" w:rsidRPr="00D00D87" w:rsidRDefault="00D00D87" w:rsidP="00F0747F">
      <w:pPr>
        <w:pStyle w:val="8"/>
        <w:tabs>
          <w:tab w:val="left" w:pos="0"/>
        </w:tabs>
        <w:spacing w:before="0"/>
        <w:jc w:val="center"/>
        <w:rPr>
          <w:b/>
          <w:bCs/>
          <w:color w:val="auto"/>
          <w:sz w:val="22"/>
          <w:szCs w:val="22"/>
        </w:rPr>
      </w:pPr>
      <w:r w:rsidRPr="00D00D87">
        <w:rPr>
          <w:b/>
          <w:bCs/>
          <w:color w:val="auto"/>
          <w:sz w:val="22"/>
          <w:szCs w:val="22"/>
        </w:rPr>
        <w:t>БЛОК 6</w:t>
      </w:r>
    </w:p>
    <w:p w:rsidR="00D00D87" w:rsidRPr="00F50ADF" w:rsidRDefault="00D00D87" w:rsidP="00D00D87">
      <w:pPr>
        <w:spacing w:after="60"/>
        <w:jc w:val="both"/>
        <w:rPr>
          <w:sz w:val="22"/>
          <w:szCs w:val="22"/>
        </w:rPr>
      </w:pPr>
      <w:r w:rsidRPr="00F50ADF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F50ADF">
        <w:rPr>
          <w:sz w:val="22"/>
          <w:szCs w:val="22"/>
        </w:rPr>
        <w:t>. Прочитайте текст и ответьте на вопрос.</w:t>
      </w:r>
    </w:p>
    <w:p w:rsidR="00D00D87" w:rsidRPr="00F50ADF" w:rsidRDefault="00D00D87" w:rsidP="00D00D87">
      <w:pPr>
        <w:pStyle w:val="a5"/>
        <w:spacing w:after="0"/>
        <w:jc w:val="both"/>
        <w:rPr>
          <w:sz w:val="22"/>
          <w:szCs w:val="22"/>
        </w:rPr>
      </w:pPr>
      <w:r w:rsidRPr="00F50ADF">
        <w:rPr>
          <w:i/>
          <w:iCs/>
          <w:sz w:val="22"/>
          <w:szCs w:val="22"/>
        </w:rPr>
        <w:t>Учащиеся нескольких школ, находящихся в разных городах России, обмениваются результатами наблюдений, которые проводятся ими на географических площадках. 21 марта в полдень по солнечному времени каждого из городов (во всех городах действует московское время) они определили высоту Солнца над горизонтом и зафиксировали температуру воздуха. Результаты их наблюдений приведены в следующей таблице</w:t>
      </w:r>
      <w:r w:rsidRPr="00F50ADF">
        <w:rPr>
          <w:sz w:val="22"/>
          <w:szCs w:val="22"/>
        </w:rPr>
        <w:t>.</w:t>
      </w:r>
    </w:p>
    <w:p w:rsidR="00D00D87" w:rsidRPr="00F50ADF" w:rsidRDefault="00D00D87" w:rsidP="00D00D87">
      <w:pPr>
        <w:rPr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175"/>
        <w:gridCol w:w="2310"/>
        <w:gridCol w:w="1928"/>
        <w:gridCol w:w="1579"/>
        <w:gridCol w:w="2328"/>
      </w:tblGrid>
      <w:tr w:rsidR="00D00D87" w:rsidRPr="00F50ADF" w:rsidTr="00654988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jc w:val="center"/>
            </w:pPr>
            <w:r w:rsidRPr="00F50ADF">
              <w:rPr>
                <w:sz w:val="22"/>
                <w:szCs w:val="22"/>
              </w:rPr>
              <w:t xml:space="preserve">Пункт </w:t>
            </w:r>
          </w:p>
          <w:p w:rsidR="00D00D87" w:rsidRPr="00F50ADF" w:rsidRDefault="00D00D87" w:rsidP="00654988">
            <w:pPr>
              <w:snapToGrid w:val="0"/>
              <w:jc w:val="center"/>
            </w:pPr>
            <w:r w:rsidRPr="00F50ADF">
              <w:rPr>
                <w:sz w:val="22"/>
                <w:szCs w:val="22"/>
              </w:rPr>
              <w:t>наблюдения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jc w:val="center"/>
            </w:pPr>
            <w:r w:rsidRPr="00F50ADF">
              <w:rPr>
                <w:sz w:val="22"/>
                <w:szCs w:val="22"/>
              </w:rPr>
              <w:t>Координаты пункта наблюдения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jc w:val="center"/>
            </w:pPr>
            <w:r w:rsidRPr="00F50ADF">
              <w:rPr>
                <w:sz w:val="22"/>
                <w:szCs w:val="22"/>
              </w:rPr>
              <w:t>Высота Солнца над горизонтом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ind w:left="-113" w:right="-144"/>
              <w:jc w:val="center"/>
            </w:pPr>
            <w:r w:rsidRPr="00F50ADF">
              <w:rPr>
                <w:sz w:val="22"/>
                <w:szCs w:val="22"/>
              </w:rPr>
              <w:t>Температура воздуха, º</w:t>
            </w:r>
            <w:proofErr w:type="gramStart"/>
            <w:r w:rsidRPr="00F50ADF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jc w:val="center"/>
            </w:pPr>
            <w:r w:rsidRPr="00F50ADF">
              <w:rPr>
                <w:sz w:val="22"/>
                <w:szCs w:val="22"/>
              </w:rPr>
              <w:t>Время наблюдения,</w:t>
            </w:r>
          </w:p>
          <w:p w:rsidR="00D00D87" w:rsidRPr="00F50ADF" w:rsidRDefault="00D00D87" w:rsidP="00654988">
            <w:pPr>
              <w:jc w:val="center"/>
            </w:pPr>
            <w:r w:rsidRPr="00F50ADF">
              <w:rPr>
                <w:sz w:val="22"/>
                <w:szCs w:val="22"/>
              </w:rPr>
              <w:t>МСК</w:t>
            </w:r>
          </w:p>
        </w:tc>
      </w:tr>
      <w:tr w:rsidR="00D00D87" w:rsidRPr="00F50ADF" w:rsidTr="00654988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pStyle w:val="1"/>
              <w:tabs>
                <w:tab w:val="left" w:pos="0"/>
              </w:tabs>
              <w:snapToGrid w:val="0"/>
              <w:spacing w:before="120" w:line="240" w:lineRule="exact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Санкт-Петербург</w:t>
            </w:r>
          </w:p>
          <w:p w:rsidR="00D00D87" w:rsidRPr="00F50ADF" w:rsidRDefault="00D00D87" w:rsidP="00654988">
            <w:pPr>
              <w:spacing w:before="120" w:line="240" w:lineRule="exact"/>
            </w:pPr>
            <w:r w:rsidRPr="00F50ADF">
              <w:rPr>
                <w:sz w:val="22"/>
                <w:szCs w:val="22"/>
              </w:rPr>
              <w:t>Москва</w:t>
            </w:r>
          </w:p>
          <w:p w:rsidR="00D00D87" w:rsidRPr="00F50ADF" w:rsidRDefault="00D00D87" w:rsidP="00654988">
            <w:pPr>
              <w:spacing w:before="120" w:line="240" w:lineRule="exact"/>
            </w:pPr>
            <w:r w:rsidRPr="00F50ADF">
              <w:rPr>
                <w:sz w:val="22"/>
                <w:szCs w:val="22"/>
              </w:rPr>
              <w:t>Липецк</w:t>
            </w:r>
          </w:p>
          <w:p w:rsidR="00D00D87" w:rsidRPr="00F50ADF" w:rsidRDefault="00D00D87" w:rsidP="00654988">
            <w:pPr>
              <w:spacing w:before="120" w:line="240" w:lineRule="exact"/>
            </w:pPr>
            <w:r w:rsidRPr="00F50ADF">
              <w:rPr>
                <w:sz w:val="22"/>
                <w:szCs w:val="22"/>
              </w:rPr>
              <w:t>Астрахань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60º с.ш. 30º в.д.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56º с.ш. 37º в.д.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53º с.ш. 40º в.д.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46º с.ш. 48º в.д.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30º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34º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37º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44º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D87" w:rsidRPr="00F50ADF" w:rsidRDefault="00D00D87" w:rsidP="00654988">
            <w:pPr>
              <w:snapToGrid w:val="0"/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+4</w:t>
            </w:r>
            <w:proofErr w:type="gramStart"/>
            <w:r w:rsidRPr="00F50ADF">
              <w:rPr>
                <w:sz w:val="22"/>
                <w:szCs w:val="22"/>
              </w:rPr>
              <w:t xml:space="preserve"> ºС</w:t>
            </w:r>
            <w:proofErr w:type="gramEnd"/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+1</w:t>
            </w:r>
            <w:proofErr w:type="gramStart"/>
            <w:r w:rsidRPr="00F50ADF">
              <w:rPr>
                <w:sz w:val="22"/>
                <w:szCs w:val="22"/>
              </w:rPr>
              <w:t xml:space="preserve"> ºС</w:t>
            </w:r>
            <w:proofErr w:type="gramEnd"/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+6</w:t>
            </w:r>
            <w:proofErr w:type="gramStart"/>
            <w:r w:rsidRPr="00F50ADF">
              <w:rPr>
                <w:sz w:val="22"/>
                <w:szCs w:val="22"/>
              </w:rPr>
              <w:t xml:space="preserve"> ºС</w:t>
            </w:r>
            <w:proofErr w:type="gramEnd"/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+8</w:t>
            </w:r>
            <w:proofErr w:type="gramStart"/>
            <w:r w:rsidRPr="00F50ADF">
              <w:rPr>
                <w:sz w:val="22"/>
                <w:szCs w:val="22"/>
              </w:rPr>
              <w:t xml:space="preserve"> ºС</w:t>
            </w:r>
            <w:proofErr w:type="gram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D87" w:rsidRPr="00F50ADF" w:rsidRDefault="00D00D87" w:rsidP="00654988">
            <w:pPr>
              <w:pStyle w:val="a5"/>
              <w:snapToGrid w:val="0"/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13 ч.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13 ч. 28 м.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13 ч. 40 м</w:t>
            </w:r>
          </w:p>
          <w:p w:rsidR="00D00D87" w:rsidRPr="00F50ADF" w:rsidRDefault="00D00D87" w:rsidP="00654988">
            <w:pPr>
              <w:spacing w:before="120" w:line="240" w:lineRule="exact"/>
              <w:jc w:val="center"/>
            </w:pPr>
            <w:r w:rsidRPr="00F50ADF">
              <w:rPr>
                <w:sz w:val="22"/>
                <w:szCs w:val="22"/>
              </w:rPr>
              <w:t>14 ч.</w:t>
            </w:r>
          </w:p>
        </w:tc>
      </w:tr>
    </w:tbl>
    <w:p w:rsidR="00D00D87" w:rsidRPr="007B7414" w:rsidRDefault="00D00D87" w:rsidP="00D00D87">
      <w:pPr>
        <w:jc w:val="both"/>
        <w:rPr>
          <w:sz w:val="16"/>
          <w:szCs w:val="16"/>
        </w:rPr>
      </w:pPr>
    </w:p>
    <w:p w:rsidR="00D00D87" w:rsidRDefault="00D00D87" w:rsidP="00D00D87">
      <w:pPr>
        <w:jc w:val="both"/>
        <w:rPr>
          <w:sz w:val="22"/>
          <w:szCs w:val="22"/>
        </w:rPr>
      </w:pPr>
      <w:proofErr w:type="gramStart"/>
      <w:r w:rsidRPr="00F50ADF">
        <w:rPr>
          <w:sz w:val="22"/>
          <w:szCs w:val="22"/>
        </w:rPr>
        <w:t>Какую из изученных на уроках географии закономерностей подтверждают собранные данные?</w:t>
      </w:r>
      <w:proofErr w:type="gramEnd"/>
    </w:p>
    <w:p w:rsidR="00D00D87" w:rsidRPr="00732D4B" w:rsidRDefault="00D00D87" w:rsidP="00D00D87">
      <w:pPr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534"/>
        <w:gridCol w:w="9771"/>
      </w:tblGrid>
      <w:tr w:rsidR="00D00D87" w:rsidRPr="00F50ADF" w:rsidTr="00654988">
        <w:tc>
          <w:tcPr>
            <w:tcW w:w="534" w:type="dxa"/>
          </w:tcPr>
          <w:p w:rsidR="00D00D87" w:rsidRPr="00F50ADF" w:rsidRDefault="00D00D87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1)</w:t>
            </w:r>
          </w:p>
        </w:tc>
        <w:tc>
          <w:tcPr>
            <w:tcW w:w="9771" w:type="dxa"/>
          </w:tcPr>
          <w:p w:rsidR="00D00D87" w:rsidRPr="00F50ADF" w:rsidRDefault="00F0747F" w:rsidP="00F0747F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Температура воздуха изменяется в течение суток </w:t>
            </w:r>
          </w:p>
        </w:tc>
      </w:tr>
      <w:tr w:rsidR="00D00D87" w:rsidRPr="00F50ADF" w:rsidTr="00654988">
        <w:tc>
          <w:tcPr>
            <w:tcW w:w="534" w:type="dxa"/>
          </w:tcPr>
          <w:p w:rsidR="00D00D87" w:rsidRPr="00F50ADF" w:rsidRDefault="00D00D87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2)</w:t>
            </w:r>
          </w:p>
        </w:tc>
        <w:tc>
          <w:tcPr>
            <w:tcW w:w="9771" w:type="dxa"/>
          </w:tcPr>
          <w:p w:rsidR="00D00D87" w:rsidRPr="00F50ADF" w:rsidRDefault="00F0747F" w:rsidP="00F0747F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Высота Солнца изменяется в течение дня в зависимости от времени наблюдения.</w:t>
            </w:r>
          </w:p>
        </w:tc>
      </w:tr>
      <w:tr w:rsidR="00D00D87" w:rsidRPr="00F50ADF" w:rsidTr="00654988">
        <w:tc>
          <w:tcPr>
            <w:tcW w:w="534" w:type="dxa"/>
          </w:tcPr>
          <w:p w:rsidR="00D00D87" w:rsidRPr="00F50ADF" w:rsidRDefault="00D00D87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3)</w:t>
            </w:r>
          </w:p>
        </w:tc>
        <w:tc>
          <w:tcPr>
            <w:tcW w:w="9771" w:type="dxa"/>
          </w:tcPr>
          <w:p w:rsidR="00D00D87" w:rsidRPr="00F50ADF" w:rsidRDefault="00D00D87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Высота Солнца изменяется в зависимости от  географической широты местности. </w:t>
            </w:r>
          </w:p>
        </w:tc>
      </w:tr>
      <w:tr w:rsidR="00D00D87" w:rsidRPr="00F50ADF" w:rsidTr="00654988">
        <w:tc>
          <w:tcPr>
            <w:tcW w:w="534" w:type="dxa"/>
          </w:tcPr>
          <w:p w:rsidR="00D00D87" w:rsidRPr="00F50ADF" w:rsidRDefault="00D00D87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4)</w:t>
            </w:r>
          </w:p>
        </w:tc>
        <w:tc>
          <w:tcPr>
            <w:tcW w:w="9771" w:type="dxa"/>
          </w:tcPr>
          <w:p w:rsidR="00D00D87" w:rsidRPr="00F50ADF" w:rsidRDefault="00F0747F" w:rsidP="00654988">
            <w:pPr>
              <w:snapToGrid w:val="0"/>
              <w:jc w:val="both"/>
            </w:pPr>
            <w:r w:rsidRPr="00F50ADF">
              <w:rPr>
                <w:sz w:val="22"/>
                <w:szCs w:val="22"/>
              </w:rPr>
              <w:t>Континентальность климата увеличивается в направлении с северо-запада на юго-восток.</w:t>
            </w:r>
          </w:p>
        </w:tc>
      </w:tr>
    </w:tbl>
    <w:p w:rsidR="00D00D87" w:rsidRPr="00F50ADF" w:rsidRDefault="00D00D87" w:rsidP="00D00D87">
      <w:pPr>
        <w:rPr>
          <w:sz w:val="22"/>
          <w:szCs w:val="22"/>
        </w:rPr>
      </w:pPr>
    </w:p>
    <w:sectPr w:rsidR="00D00D87" w:rsidRPr="00F50ADF" w:rsidSect="008A621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696805"/>
    <w:multiLevelType w:val="hybridMultilevel"/>
    <w:tmpl w:val="61AECBEC"/>
    <w:lvl w:ilvl="0" w:tplc="3344FD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9897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7051"/>
    <w:rsid w:val="00077051"/>
    <w:rsid w:val="00222965"/>
    <w:rsid w:val="004D7756"/>
    <w:rsid w:val="005A2FB2"/>
    <w:rsid w:val="00736272"/>
    <w:rsid w:val="007B7414"/>
    <w:rsid w:val="008A6218"/>
    <w:rsid w:val="008B2EE5"/>
    <w:rsid w:val="00916880"/>
    <w:rsid w:val="009A1068"/>
    <w:rsid w:val="00B17A55"/>
    <w:rsid w:val="00C541CC"/>
    <w:rsid w:val="00D00D87"/>
    <w:rsid w:val="00D05028"/>
    <w:rsid w:val="00E07992"/>
    <w:rsid w:val="00EA0ED5"/>
    <w:rsid w:val="00EA69CA"/>
    <w:rsid w:val="00F0747F"/>
    <w:rsid w:val="00FE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A0E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2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21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077051"/>
    <w:pPr>
      <w:keepNext/>
      <w:tabs>
        <w:tab w:val="num" w:pos="0"/>
      </w:tabs>
      <w:jc w:val="right"/>
      <w:outlineLvl w:val="8"/>
    </w:pPr>
    <w:rPr>
      <w:bCs/>
      <w:i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77051"/>
    <w:rPr>
      <w:rFonts w:ascii="Times New Roman" w:eastAsia="Times New Roman" w:hAnsi="Times New Roman" w:cs="Times New Roman"/>
      <w:bCs/>
      <w:i/>
      <w:sz w:val="24"/>
      <w:szCs w:val="28"/>
      <w:lang w:eastAsia="ar-SA"/>
    </w:rPr>
  </w:style>
  <w:style w:type="paragraph" w:customStyle="1" w:styleId="31">
    <w:name w:val="Основной текст 31"/>
    <w:basedOn w:val="a"/>
    <w:rsid w:val="00077051"/>
    <w:pPr>
      <w:widowControl w:val="0"/>
      <w:jc w:val="center"/>
    </w:pPr>
    <w:rPr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A0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Body Text 2"/>
    <w:basedOn w:val="a"/>
    <w:link w:val="20"/>
    <w:semiHidden/>
    <w:rsid w:val="004D7756"/>
    <w:pPr>
      <w:suppressAutoHyphens w:val="0"/>
    </w:pPr>
    <w:rPr>
      <w:b/>
      <w:bCs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D77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A621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A62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21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A62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5">
    <w:name w:val="Body Text"/>
    <w:basedOn w:val="a"/>
    <w:link w:val="a6"/>
    <w:semiHidden/>
    <w:rsid w:val="008A6218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8A62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a"/>
    <w:rsid w:val="00D00D87"/>
    <w:pPr>
      <w:spacing w:before="280" w:after="280"/>
    </w:pPr>
  </w:style>
  <w:style w:type="paragraph" w:styleId="a7">
    <w:name w:val="header"/>
    <w:basedOn w:val="a"/>
    <w:link w:val="a8"/>
    <w:semiHidden/>
    <w:rsid w:val="00D00D8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D00D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D00D87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2014-04-23T23:04:00Z</cp:lastPrinted>
  <dcterms:created xsi:type="dcterms:W3CDTF">2014-04-23T19:22:00Z</dcterms:created>
  <dcterms:modified xsi:type="dcterms:W3CDTF">2014-05-01T07:16:00Z</dcterms:modified>
</cp:coreProperties>
</file>